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B1DCCED" w14:textId="200FB042" w:rsidR="007D6309" w:rsidRDefault="007D6309"/>
    <w:p w14:paraId="4048CE10" w14:textId="14E999E3" w:rsidR="00EC4090" w:rsidRDefault="00AD357B" w:rsidP="00FF3741">
      <w:pPr>
        <w:jc w:val="center"/>
        <w:rPr>
          <w:color w:val="00FFFF"/>
          <w:sz w:val="96"/>
          <w:szCs w:val="96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8752" behindDoc="0" locked="0" layoutInCell="1" allowOverlap="1" wp14:anchorId="1D115081" wp14:editId="07625F9E">
                <wp:simplePos x="0" y="0"/>
                <wp:positionH relativeFrom="column">
                  <wp:posOffset>520065</wp:posOffset>
                </wp:positionH>
                <wp:positionV relativeFrom="paragraph">
                  <wp:posOffset>2221230</wp:posOffset>
                </wp:positionV>
                <wp:extent cx="4429125" cy="1404620"/>
                <wp:effectExtent l="0" t="0" r="0" b="0"/>
                <wp:wrapNone/>
                <wp:docPr id="21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2912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8CBF64" w14:textId="0A8D6BEC" w:rsidR="00AD357B" w:rsidRPr="00AD357B" w:rsidRDefault="00AD357B" w:rsidP="00AD357B">
                            <w:pPr>
                              <w:jc w:val="center"/>
                              <w:rPr>
                                <w:sz w:val="52"/>
                                <w:szCs w:val="52"/>
                              </w:rPr>
                            </w:pPr>
                            <w:r w:rsidRPr="00AD357B">
                              <w:rPr>
                                <w:sz w:val="52"/>
                                <w:szCs w:val="52"/>
                              </w:rPr>
                              <w:t>MARÇO/2019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1D115081" id="_x0000_t202" coordsize="21600,21600" o:spt="202" path="m,l,21600r21600,l21600,xe">
                <v:stroke joinstyle="miter"/>
                <v:path gradientshapeok="t" o:connecttype="rect"/>
              </v:shapetype>
              <v:shape id="Caixa de Texto 2" o:spid="_x0000_s1026" type="#_x0000_t202" style="position:absolute;left:0;text-align:left;margin-left:40.95pt;margin-top:174.9pt;width:348.75pt;height:110.6pt;z-index:2516587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" filled="f" stroked="f">
                <v:textbox style="mso-fit-shape-to-text:t">
                  <w:txbxContent>
                    <w:p w14:paraId="478CBF64" w14:textId="0A8D6BEC" w:rsidR="00AD357B" w:rsidRPr="00AD357B" w:rsidRDefault="00AD357B" w:rsidP="00AD357B">
                      <w:pPr>
                        <w:jc w:val="center"/>
                        <w:rPr>
                          <w:sz w:val="52"/>
                          <w:szCs w:val="52"/>
                        </w:rPr>
                      </w:pPr>
                      <w:r w:rsidRPr="00AD357B">
                        <w:rPr>
                          <w:sz w:val="52"/>
                          <w:szCs w:val="52"/>
                        </w:rPr>
                        <w:t>MARÇO/2019</w:t>
                      </w:r>
                    </w:p>
                  </w:txbxContent>
                </v:textbox>
              </v:shape>
            </w:pict>
          </mc:Fallback>
        </mc:AlternateContent>
      </w:r>
      <w:r w:rsidR="00FF3741">
        <w:rPr>
          <w:noProof/>
          <w:lang w:eastAsia="pt-BR"/>
        </w:rPr>
        <w:drawing>
          <wp:inline distT="0" distB="0" distL="0" distR="0" wp14:anchorId="174357A5" wp14:editId="561B9B31">
            <wp:extent cx="5490845" cy="7766050"/>
            <wp:effectExtent l="0" t="0" r="0" b="635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845" cy="776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899B74" w14:textId="77777777" w:rsidR="00EC4090" w:rsidRDefault="00EC4090" w:rsidP="00EC4090">
      <w:pPr>
        <w:jc w:val="right"/>
        <w:rPr>
          <w:color w:val="00FFFF"/>
          <w:sz w:val="20"/>
          <w:szCs w:val="20"/>
        </w:rPr>
      </w:pPr>
    </w:p>
    <w:p w14:paraId="241DAFC5" w14:textId="77777777" w:rsidR="00EC4090" w:rsidRDefault="00EC4090" w:rsidP="00EC4090">
      <w:pPr>
        <w:jc w:val="right"/>
        <w:rPr>
          <w:color w:val="00FFFF"/>
          <w:sz w:val="20"/>
          <w:szCs w:val="20"/>
        </w:rPr>
      </w:pP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604954724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21ECF182" w14:textId="77777777" w:rsidR="00477567" w:rsidRDefault="00477567">
          <w:pPr>
            <w:pStyle w:val="CabealhodoSumrio"/>
          </w:pPr>
          <w:r>
            <w:t>Sumário</w:t>
          </w:r>
        </w:p>
        <w:p w14:paraId="19F9D302" w14:textId="77777777" w:rsidR="00D82A8B" w:rsidRPr="00D82A8B" w:rsidRDefault="00D82A8B" w:rsidP="00D82A8B">
          <w:pPr>
            <w:rPr>
              <w:lang w:eastAsia="pt-BR"/>
            </w:rPr>
          </w:pPr>
        </w:p>
        <w:p w14:paraId="32022928" w14:textId="310D990D" w:rsidR="008A5234" w:rsidRDefault="00477567">
          <w:pPr>
            <w:pStyle w:val="Sumrio1"/>
            <w:tabs>
              <w:tab w:val="left" w:pos="440"/>
              <w:tab w:val="right" w:leader="dot" w:pos="8637"/>
            </w:tabs>
            <w:rPr>
              <w:rFonts w:eastAsiaTheme="minorEastAsia"/>
              <w:noProof/>
              <w:lang w:eastAsia="pt-BR"/>
            </w:rPr>
          </w:pPr>
          <w:r>
            <w:rPr>
              <w:b/>
              <w:bCs/>
            </w:rPr>
            <w:fldChar w:fldCharType="begin"/>
          </w:r>
          <w:r>
            <w:rPr>
              <w:b/>
              <w:bCs/>
            </w:rPr>
            <w:instrText xml:space="preserve"> TOC \o "1-3" \h \z \u </w:instrText>
          </w:r>
          <w:r>
            <w:rPr>
              <w:b/>
              <w:bCs/>
            </w:rPr>
            <w:fldChar w:fldCharType="separate"/>
          </w:r>
          <w:hyperlink w:anchor="_Toc3891604" w:history="1">
            <w:r w:rsidR="008A5234" w:rsidRPr="00091669">
              <w:rPr>
                <w:rStyle w:val="Hyperlink"/>
                <w:noProof/>
              </w:rPr>
              <w:t>1.</w:t>
            </w:r>
            <w:r w:rsidR="008A5234">
              <w:rPr>
                <w:rFonts w:eastAsiaTheme="minorEastAsia"/>
                <w:noProof/>
                <w:lang w:eastAsia="pt-BR"/>
              </w:rPr>
              <w:tab/>
            </w:r>
            <w:r w:rsidR="008A5234" w:rsidRPr="00091669">
              <w:rPr>
                <w:rStyle w:val="Hyperlink"/>
                <w:rFonts w:ascii="Arial" w:eastAsia="Times New Roman" w:hAnsi="Arial" w:cs="Times New Roman"/>
                <w:noProof/>
                <w:lang w:eastAsia="pt-BR" w:bidi="pt-BR"/>
              </w:rPr>
              <w:t>INTRODUÇÃO</w:t>
            </w:r>
            <w:r w:rsidR="008A5234">
              <w:rPr>
                <w:noProof/>
                <w:webHidden/>
              </w:rPr>
              <w:tab/>
            </w:r>
            <w:r w:rsidR="008A5234">
              <w:rPr>
                <w:noProof/>
                <w:webHidden/>
              </w:rPr>
              <w:fldChar w:fldCharType="begin"/>
            </w:r>
            <w:r w:rsidR="008A5234">
              <w:rPr>
                <w:noProof/>
                <w:webHidden/>
              </w:rPr>
              <w:instrText xml:space="preserve"> PAGEREF _Toc3891604 \h </w:instrText>
            </w:r>
            <w:r w:rsidR="008A5234">
              <w:rPr>
                <w:noProof/>
                <w:webHidden/>
              </w:rPr>
            </w:r>
            <w:r w:rsidR="008A5234">
              <w:rPr>
                <w:noProof/>
                <w:webHidden/>
              </w:rPr>
              <w:fldChar w:fldCharType="separate"/>
            </w:r>
            <w:r w:rsidR="00E85B27">
              <w:rPr>
                <w:noProof/>
                <w:webHidden/>
              </w:rPr>
              <w:t>3</w:t>
            </w:r>
            <w:r w:rsidR="008A5234">
              <w:rPr>
                <w:noProof/>
                <w:webHidden/>
              </w:rPr>
              <w:fldChar w:fldCharType="end"/>
            </w:r>
          </w:hyperlink>
        </w:p>
        <w:p w14:paraId="17F1AAA4" w14:textId="0CD03244" w:rsidR="008A5234" w:rsidRDefault="00AD357B">
          <w:pPr>
            <w:pStyle w:val="Sumrio1"/>
            <w:tabs>
              <w:tab w:val="left" w:pos="440"/>
              <w:tab w:val="right" w:leader="dot" w:pos="8637"/>
            </w:tabs>
            <w:rPr>
              <w:rFonts w:eastAsiaTheme="minorEastAsia"/>
              <w:noProof/>
              <w:lang w:eastAsia="pt-BR"/>
            </w:rPr>
          </w:pPr>
          <w:hyperlink w:anchor="_Toc3891605" w:history="1">
            <w:r w:rsidR="008A5234" w:rsidRPr="00091669">
              <w:rPr>
                <w:rStyle w:val="Hyperlink"/>
                <w:noProof/>
                <w:lang w:bidi="pt-BR"/>
              </w:rPr>
              <w:t>2.</w:t>
            </w:r>
            <w:r w:rsidR="008A5234">
              <w:rPr>
                <w:rFonts w:eastAsiaTheme="minorEastAsia"/>
                <w:noProof/>
                <w:lang w:eastAsia="pt-BR"/>
              </w:rPr>
              <w:tab/>
            </w:r>
            <w:r w:rsidR="008A5234" w:rsidRPr="00091669">
              <w:rPr>
                <w:rStyle w:val="Hyperlink"/>
                <w:noProof/>
                <w:lang w:bidi="pt-BR"/>
              </w:rPr>
              <w:t>OBJETIVOS DO PROJETO</w:t>
            </w:r>
            <w:r w:rsidR="008A5234">
              <w:rPr>
                <w:noProof/>
                <w:webHidden/>
              </w:rPr>
              <w:tab/>
            </w:r>
            <w:r w:rsidR="008A5234">
              <w:rPr>
                <w:noProof/>
                <w:webHidden/>
              </w:rPr>
              <w:fldChar w:fldCharType="begin"/>
            </w:r>
            <w:r w:rsidR="008A5234">
              <w:rPr>
                <w:noProof/>
                <w:webHidden/>
              </w:rPr>
              <w:instrText xml:space="preserve"> PAGEREF _Toc3891605 \h </w:instrText>
            </w:r>
            <w:r w:rsidR="008A5234">
              <w:rPr>
                <w:noProof/>
                <w:webHidden/>
              </w:rPr>
            </w:r>
            <w:r w:rsidR="008A5234">
              <w:rPr>
                <w:noProof/>
                <w:webHidden/>
              </w:rPr>
              <w:fldChar w:fldCharType="separate"/>
            </w:r>
            <w:r w:rsidR="00E85B27">
              <w:rPr>
                <w:noProof/>
                <w:webHidden/>
              </w:rPr>
              <w:t>3</w:t>
            </w:r>
            <w:r w:rsidR="008A5234">
              <w:rPr>
                <w:noProof/>
                <w:webHidden/>
              </w:rPr>
              <w:fldChar w:fldCharType="end"/>
            </w:r>
          </w:hyperlink>
        </w:p>
        <w:p w14:paraId="2D2C1784" w14:textId="69675A59" w:rsidR="008A5234" w:rsidRDefault="00AD357B">
          <w:pPr>
            <w:pStyle w:val="Sumrio1"/>
            <w:tabs>
              <w:tab w:val="left" w:pos="440"/>
              <w:tab w:val="right" w:leader="dot" w:pos="8637"/>
            </w:tabs>
            <w:rPr>
              <w:rFonts w:eastAsiaTheme="minorEastAsia"/>
              <w:noProof/>
              <w:lang w:eastAsia="pt-BR"/>
            </w:rPr>
          </w:pPr>
          <w:hyperlink w:anchor="_Toc3891606" w:history="1">
            <w:r w:rsidR="008A5234" w:rsidRPr="00091669">
              <w:rPr>
                <w:rStyle w:val="Hyperlink"/>
                <w:rFonts w:cs="Arial"/>
                <w:noProof/>
                <w:lang w:bidi="pt-BR"/>
              </w:rPr>
              <w:t>3.</w:t>
            </w:r>
            <w:r w:rsidR="008A5234">
              <w:rPr>
                <w:rFonts w:eastAsiaTheme="minorEastAsia"/>
                <w:noProof/>
                <w:lang w:eastAsia="pt-BR"/>
              </w:rPr>
              <w:tab/>
            </w:r>
            <w:r w:rsidR="008A5234" w:rsidRPr="00091669">
              <w:rPr>
                <w:rStyle w:val="Hyperlink"/>
                <w:rFonts w:cs="Arial"/>
                <w:noProof/>
                <w:lang w:bidi="pt-BR"/>
              </w:rPr>
              <w:t>FUNCIONAMENTO</w:t>
            </w:r>
            <w:r w:rsidR="008A5234">
              <w:rPr>
                <w:noProof/>
                <w:webHidden/>
              </w:rPr>
              <w:tab/>
            </w:r>
            <w:r w:rsidR="008A5234">
              <w:rPr>
                <w:noProof/>
                <w:webHidden/>
              </w:rPr>
              <w:fldChar w:fldCharType="begin"/>
            </w:r>
            <w:r w:rsidR="008A5234">
              <w:rPr>
                <w:noProof/>
                <w:webHidden/>
              </w:rPr>
              <w:instrText xml:space="preserve"> PAGEREF _Toc3891606 \h </w:instrText>
            </w:r>
            <w:r w:rsidR="008A5234">
              <w:rPr>
                <w:noProof/>
                <w:webHidden/>
              </w:rPr>
            </w:r>
            <w:r w:rsidR="008A5234">
              <w:rPr>
                <w:noProof/>
                <w:webHidden/>
              </w:rPr>
              <w:fldChar w:fldCharType="separate"/>
            </w:r>
            <w:r w:rsidR="00E85B27">
              <w:rPr>
                <w:noProof/>
                <w:webHidden/>
              </w:rPr>
              <w:t>3</w:t>
            </w:r>
            <w:r w:rsidR="008A5234">
              <w:rPr>
                <w:noProof/>
                <w:webHidden/>
              </w:rPr>
              <w:fldChar w:fldCharType="end"/>
            </w:r>
          </w:hyperlink>
        </w:p>
        <w:p w14:paraId="0F8EF6CD" w14:textId="0FB29C9A" w:rsidR="008A5234" w:rsidRDefault="00AD357B">
          <w:pPr>
            <w:pStyle w:val="Sumrio1"/>
            <w:tabs>
              <w:tab w:val="left" w:pos="440"/>
              <w:tab w:val="right" w:leader="dot" w:pos="8637"/>
            </w:tabs>
            <w:rPr>
              <w:rFonts w:eastAsiaTheme="minorEastAsia"/>
              <w:noProof/>
              <w:lang w:eastAsia="pt-BR"/>
            </w:rPr>
          </w:pPr>
          <w:hyperlink w:anchor="_Toc3891607" w:history="1">
            <w:r w:rsidR="008A5234" w:rsidRPr="00091669">
              <w:rPr>
                <w:rStyle w:val="Hyperlink"/>
                <w:noProof/>
                <w:lang w:bidi="pt-BR"/>
              </w:rPr>
              <w:t>4.</w:t>
            </w:r>
            <w:r w:rsidR="008A5234">
              <w:rPr>
                <w:rFonts w:eastAsiaTheme="minorEastAsia"/>
                <w:noProof/>
                <w:lang w:eastAsia="pt-BR"/>
              </w:rPr>
              <w:tab/>
            </w:r>
            <w:r w:rsidR="008A5234" w:rsidRPr="00091669">
              <w:rPr>
                <w:rStyle w:val="Hyperlink"/>
                <w:rFonts w:cs="Arial"/>
                <w:noProof/>
                <w:lang w:bidi="pt-BR"/>
              </w:rPr>
              <w:t>QUADRO RESUMO DAS INFORMAÇÕES E MONITORAMENTO AVALIAÇÃO</w:t>
            </w:r>
            <w:r w:rsidR="008A5234" w:rsidRPr="00091669">
              <w:rPr>
                <w:rStyle w:val="Hyperlink"/>
                <w:noProof/>
                <w:lang w:bidi="pt-BR"/>
              </w:rPr>
              <w:t xml:space="preserve"> E PRESTAÇÃO DE CONTAS DO CONTRATO DE GESTÃO</w:t>
            </w:r>
            <w:r w:rsidR="008A5234">
              <w:rPr>
                <w:noProof/>
                <w:webHidden/>
              </w:rPr>
              <w:tab/>
            </w:r>
            <w:r w:rsidR="008A5234">
              <w:rPr>
                <w:noProof/>
                <w:webHidden/>
              </w:rPr>
              <w:fldChar w:fldCharType="begin"/>
            </w:r>
            <w:r w:rsidR="008A5234">
              <w:rPr>
                <w:noProof/>
                <w:webHidden/>
              </w:rPr>
              <w:instrText xml:space="preserve"> PAGEREF _Toc3891607 \h </w:instrText>
            </w:r>
            <w:r w:rsidR="008A5234">
              <w:rPr>
                <w:noProof/>
                <w:webHidden/>
              </w:rPr>
            </w:r>
            <w:r w:rsidR="008A5234">
              <w:rPr>
                <w:noProof/>
                <w:webHidden/>
              </w:rPr>
              <w:fldChar w:fldCharType="separate"/>
            </w:r>
            <w:r w:rsidR="00E85B27">
              <w:rPr>
                <w:noProof/>
                <w:webHidden/>
              </w:rPr>
              <w:t>4</w:t>
            </w:r>
            <w:r w:rsidR="008A5234">
              <w:rPr>
                <w:noProof/>
                <w:webHidden/>
              </w:rPr>
              <w:fldChar w:fldCharType="end"/>
            </w:r>
          </w:hyperlink>
        </w:p>
        <w:p w14:paraId="7A9ED3C3" w14:textId="5E33A3B2" w:rsidR="008A5234" w:rsidRDefault="00AD357B">
          <w:pPr>
            <w:pStyle w:val="Sumrio1"/>
            <w:tabs>
              <w:tab w:val="left" w:pos="440"/>
              <w:tab w:val="right" w:leader="dot" w:pos="8637"/>
            </w:tabs>
            <w:rPr>
              <w:rFonts w:eastAsiaTheme="minorEastAsia"/>
              <w:noProof/>
              <w:lang w:eastAsia="pt-BR"/>
            </w:rPr>
          </w:pPr>
          <w:hyperlink w:anchor="_Toc3891608" w:history="1">
            <w:r w:rsidR="008A5234" w:rsidRPr="00091669">
              <w:rPr>
                <w:rStyle w:val="Hyperlink"/>
                <w:rFonts w:cs="Arial"/>
                <w:noProof/>
                <w:lang w:bidi="pt-BR"/>
              </w:rPr>
              <w:t>5.</w:t>
            </w:r>
            <w:r w:rsidR="008A5234">
              <w:rPr>
                <w:rFonts w:eastAsiaTheme="minorEastAsia"/>
                <w:noProof/>
                <w:lang w:eastAsia="pt-BR"/>
              </w:rPr>
              <w:tab/>
            </w:r>
            <w:r w:rsidR="008A5234" w:rsidRPr="00091669">
              <w:rPr>
                <w:rStyle w:val="Hyperlink"/>
                <w:rFonts w:cs="Arial"/>
                <w:noProof/>
                <w:lang w:bidi="pt-BR"/>
              </w:rPr>
              <w:t>METAS DE PRODUÇÃO ASSISTENCIAL:</w:t>
            </w:r>
            <w:r w:rsidR="008A5234">
              <w:rPr>
                <w:noProof/>
                <w:webHidden/>
              </w:rPr>
              <w:tab/>
            </w:r>
            <w:r w:rsidR="008A5234">
              <w:rPr>
                <w:noProof/>
                <w:webHidden/>
              </w:rPr>
              <w:fldChar w:fldCharType="begin"/>
            </w:r>
            <w:r w:rsidR="008A5234">
              <w:rPr>
                <w:noProof/>
                <w:webHidden/>
              </w:rPr>
              <w:instrText xml:space="preserve"> PAGEREF _Toc3891608 \h </w:instrText>
            </w:r>
            <w:r w:rsidR="008A5234">
              <w:rPr>
                <w:noProof/>
                <w:webHidden/>
              </w:rPr>
            </w:r>
            <w:r w:rsidR="008A5234">
              <w:rPr>
                <w:noProof/>
                <w:webHidden/>
              </w:rPr>
              <w:fldChar w:fldCharType="separate"/>
            </w:r>
            <w:r w:rsidR="00E85B27">
              <w:rPr>
                <w:noProof/>
                <w:webHidden/>
              </w:rPr>
              <w:t>6</w:t>
            </w:r>
            <w:r w:rsidR="008A5234">
              <w:rPr>
                <w:noProof/>
                <w:webHidden/>
              </w:rPr>
              <w:fldChar w:fldCharType="end"/>
            </w:r>
          </w:hyperlink>
        </w:p>
        <w:p w14:paraId="3A2ED002" w14:textId="08BD957D" w:rsidR="008A5234" w:rsidRDefault="00AD357B">
          <w:pPr>
            <w:pStyle w:val="Sumrio1"/>
            <w:tabs>
              <w:tab w:val="left" w:pos="440"/>
              <w:tab w:val="right" w:leader="dot" w:pos="8637"/>
            </w:tabs>
            <w:rPr>
              <w:rFonts w:eastAsiaTheme="minorEastAsia"/>
              <w:noProof/>
              <w:lang w:eastAsia="pt-BR"/>
            </w:rPr>
          </w:pPr>
          <w:hyperlink w:anchor="_Toc3891609" w:history="1">
            <w:r w:rsidR="008A5234" w:rsidRPr="00091669">
              <w:rPr>
                <w:rStyle w:val="Hyperlink"/>
                <w:rFonts w:cs="Arial"/>
                <w:noProof/>
                <w:lang w:bidi="pt-BR"/>
              </w:rPr>
              <w:t>6.</w:t>
            </w:r>
            <w:r w:rsidR="008A5234">
              <w:rPr>
                <w:rFonts w:eastAsiaTheme="minorEastAsia"/>
                <w:noProof/>
                <w:lang w:eastAsia="pt-BR"/>
              </w:rPr>
              <w:tab/>
            </w:r>
            <w:r w:rsidR="008A5234" w:rsidRPr="00091669">
              <w:rPr>
                <w:rStyle w:val="Hyperlink"/>
                <w:rFonts w:cs="Arial"/>
                <w:noProof/>
                <w:lang w:bidi="pt-BR"/>
              </w:rPr>
              <w:t>INDICADORES DE QUALIDADE E DESEMPENHO</w:t>
            </w:r>
            <w:r w:rsidR="008A5234">
              <w:rPr>
                <w:noProof/>
                <w:webHidden/>
              </w:rPr>
              <w:tab/>
            </w:r>
            <w:r w:rsidR="008A5234">
              <w:rPr>
                <w:noProof/>
                <w:webHidden/>
              </w:rPr>
              <w:fldChar w:fldCharType="begin"/>
            </w:r>
            <w:r w:rsidR="008A5234">
              <w:rPr>
                <w:noProof/>
                <w:webHidden/>
              </w:rPr>
              <w:instrText xml:space="preserve"> PAGEREF _Toc3891609 \h </w:instrText>
            </w:r>
            <w:r w:rsidR="008A5234">
              <w:rPr>
                <w:noProof/>
                <w:webHidden/>
              </w:rPr>
            </w:r>
            <w:r w:rsidR="008A5234">
              <w:rPr>
                <w:noProof/>
                <w:webHidden/>
              </w:rPr>
              <w:fldChar w:fldCharType="separate"/>
            </w:r>
            <w:r w:rsidR="00E85B27">
              <w:rPr>
                <w:noProof/>
                <w:webHidden/>
              </w:rPr>
              <w:t>10</w:t>
            </w:r>
            <w:r w:rsidR="008A5234">
              <w:rPr>
                <w:noProof/>
                <w:webHidden/>
              </w:rPr>
              <w:fldChar w:fldCharType="end"/>
            </w:r>
          </w:hyperlink>
        </w:p>
        <w:p w14:paraId="30EEB36B" w14:textId="1E614DCB" w:rsidR="008A5234" w:rsidRDefault="00AD357B">
          <w:pPr>
            <w:pStyle w:val="Sumrio1"/>
            <w:tabs>
              <w:tab w:val="left" w:pos="440"/>
              <w:tab w:val="right" w:leader="dot" w:pos="8637"/>
            </w:tabs>
            <w:rPr>
              <w:rFonts w:eastAsiaTheme="minorEastAsia"/>
              <w:noProof/>
              <w:lang w:eastAsia="pt-BR"/>
            </w:rPr>
          </w:pPr>
          <w:hyperlink w:anchor="_Toc3891610" w:history="1">
            <w:r w:rsidR="008A5234" w:rsidRPr="00091669">
              <w:rPr>
                <w:rStyle w:val="Hyperlink"/>
                <w:rFonts w:cs="Arial"/>
                <w:noProof/>
                <w:lang w:bidi="pt-BR"/>
              </w:rPr>
              <w:t>7.</w:t>
            </w:r>
            <w:r w:rsidR="008A5234">
              <w:rPr>
                <w:rFonts w:eastAsiaTheme="minorEastAsia"/>
                <w:noProof/>
                <w:lang w:eastAsia="pt-BR"/>
              </w:rPr>
              <w:tab/>
            </w:r>
            <w:r w:rsidR="008A5234" w:rsidRPr="00091669">
              <w:rPr>
                <w:rStyle w:val="Hyperlink"/>
                <w:rFonts w:cs="Arial"/>
                <w:noProof/>
                <w:lang w:bidi="pt-BR"/>
              </w:rPr>
              <w:t>DAS CAPACITAÇÕES</w:t>
            </w:r>
            <w:r w:rsidR="008A5234">
              <w:rPr>
                <w:noProof/>
                <w:webHidden/>
              </w:rPr>
              <w:tab/>
            </w:r>
            <w:r w:rsidR="008A5234">
              <w:rPr>
                <w:noProof/>
                <w:webHidden/>
              </w:rPr>
              <w:fldChar w:fldCharType="begin"/>
            </w:r>
            <w:r w:rsidR="008A5234">
              <w:rPr>
                <w:noProof/>
                <w:webHidden/>
              </w:rPr>
              <w:instrText xml:space="preserve"> PAGEREF _Toc3891610 \h </w:instrText>
            </w:r>
            <w:r w:rsidR="008A5234">
              <w:rPr>
                <w:noProof/>
                <w:webHidden/>
              </w:rPr>
            </w:r>
            <w:r w:rsidR="008A5234">
              <w:rPr>
                <w:noProof/>
                <w:webHidden/>
              </w:rPr>
              <w:fldChar w:fldCharType="separate"/>
            </w:r>
            <w:r w:rsidR="00E85B27">
              <w:rPr>
                <w:noProof/>
                <w:webHidden/>
              </w:rPr>
              <w:t>13</w:t>
            </w:r>
            <w:r w:rsidR="008A5234">
              <w:rPr>
                <w:noProof/>
                <w:webHidden/>
              </w:rPr>
              <w:fldChar w:fldCharType="end"/>
            </w:r>
          </w:hyperlink>
        </w:p>
        <w:p w14:paraId="3A199A0A" w14:textId="595521E5" w:rsidR="00477567" w:rsidRDefault="00477567">
          <w:r>
            <w:rPr>
              <w:b/>
              <w:bCs/>
            </w:rPr>
            <w:fldChar w:fldCharType="end"/>
          </w:r>
        </w:p>
      </w:sdtContent>
    </w:sdt>
    <w:p w14:paraId="033734EC" w14:textId="77777777" w:rsidR="00477567" w:rsidRDefault="00477567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77F5F98E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3273A2CB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19390703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3BCEB995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04B26B84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4BD34706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03588122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755EA18E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4A68CB3B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31498002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6BC0A3F1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585E3EDF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329EE7A0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1528AD35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54899A0D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3DE7CFB9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0118AE5F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2AE634E6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5C8832D9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70138542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37EC3601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7BE0961B" w14:textId="37311164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70750B68" w14:textId="55438C11" w:rsidR="008A5234" w:rsidRDefault="008A5234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1B61489C" w14:textId="7E2B59BE" w:rsidR="008A5234" w:rsidRDefault="008A5234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601EBC64" w14:textId="77777777" w:rsidR="008A5234" w:rsidRDefault="008A5234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71EB9087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75147BA8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2DD8DC89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73913B06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25924B6B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7864139F" w14:textId="77777777" w:rsidR="00D82A8B" w:rsidRDefault="00D82A8B" w:rsidP="00477567">
      <w:pPr>
        <w:pStyle w:val="PargrafodaLista"/>
        <w:rPr>
          <w:rFonts w:ascii="Arial" w:eastAsia="Times New Roman" w:hAnsi="Arial" w:cs="Times New Roman"/>
          <w:sz w:val="20"/>
          <w:szCs w:val="20"/>
          <w:lang w:eastAsia="pt-BR" w:bidi="pt-BR"/>
        </w:rPr>
      </w:pPr>
    </w:p>
    <w:p w14:paraId="3251AD1A" w14:textId="77777777" w:rsidR="00EC4090" w:rsidRDefault="00EC4090" w:rsidP="00477567">
      <w:pPr>
        <w:pStyle w:val="PargrafodaLista"/>
        <w:numPr>
          <w:ilvl w:val="0"/>
          <w:numId w:val="1"/>
        </w:numPr>
        <w:outlineLvl w:val="0"/>
        <w:rPr>
          <w:sz w:val="20"/>
          <w:szCs w:val="20"/>
        </w:rPr>
      </w:pPr>
      <w:bookmarkStart w:id="0" w:name="_Toc3891604"/>
      <w:r w:rsidRPr="00477567">
        <w:rPr>
          <w:rFonts w:ascii="Arial" w:eastAsia="Times New Roman" w:hAnsi="Arial" w:cs="Times New Roman"/>
          <w:sz w:val="20"/>
          <w:szCs w:val="20"/>
          <w:lang w:eastAsia="pt-BR" w:bidi="pt-BR"/>
        </w:rPr>
        <w:lastRenderedPageBreak/>
        <w:t>INTRODUÇÃO</w:t>
      </w:r>
      <w:bookmarkEnd w:id="0"/>
    </w:p>
    <w:p w14:paraId="026A9F7B" w14:textId="77777777" w:rsidR="005246F5" w:rsidRPr="005246F5" w:rsidRDefault="005246F5" w:rsidP="005246F5">
      <w:pPr>
        <w:pStyle w:val="Corpodetexto"/>
        <w:ind w:right="839" w:firstLine="622"/>
        <w:jc w:val="both"/>
        <w:rPr>
          <w:rFonts w:cs="Arial"/>
        </w:rPr>
      </w:pPr>
      <w:r w:rsidRPr="005246F5">
        <w:rPr>
          <w:rFonts w:cs="Arial"/>
        </w:rPr>
        <w:t>Segundo Edital 001/2018, o CER IV foi projetado para que os atendimentos seja à pessoas com deficiência dos 89 municípios que fazem parte da 3ª e da 4ª Macrorregião de Saúde, compreendendo 07 das 16 regiões de saúde, conforme a Regionalização do estado, com aproximadamente 946.314 habitantes (Estimativa, IBGE/2018) e uma estimativa de 254.933 pessoas com deficiência (IBGE- CENSO 2010).</w:t>
      </w:r>
    </w:p>
    <w:p w14:paraId="4F74EDC7" w14:textId="77777777" w:rsidR="005246F5" w:rsidRDefault="005246F5" w:rsidP="005246F5">
      <w:pPr>
        <w:pStyle w:val="Corpodetexto"/>
        <w:ind w:right="839" w:firstLine="622"/>
        <w:jc w:val="both"/>
        <w:rPr>
          <w:rFonts w:cs="Arial"/>
        </w:rPr>
      </w:pPr>
      <w:r w:rsidRPr="005246F5">
        <w:rPr>
          <w:rFonts w:cs="Arial"/>
        </w:rPr>
        <w:t>O processo de identificação precoce de deficiências contará com exames realizados por profissionais de saúde para detectar e classificar precocemente as principais doenças e fatores de risco que afetam crianças de 0 a 2 meses de idade. Com a Política Nacional de Triagem Neonatal, componente sanguíneo da triagem (Teste do Pezinho), triagem auditiva (Teste da Orelhinha) e a triagem ocular (Teste do Olhinho) (BRASIL, 2013).</w:t>
      </w:r>
    </w:p>
    <w:p w14:paraId="53D2B8B2" w14:textId="77777777" w:rsidR="00012126" w:rsidRDefault="00012126" w:rsidP="005246F5">
      <w:pPr>
        <w:pStyle w:val="Corpodetexto"/>
        <w:ind w:right="839" w:firstLine="622"/>
        <w:jc w:val="both"/>
        <w:rPr>
          <w:rFonts w:cs="Arial"/>
        </w:rPr>
      </w:pPr>
    </w:p>
    <w:p w14:paraId="5604677E" w14:textId="77777777" w:rsidR="005246F5" w:rsidRPr="005246F5" w:rsidRDefault="005246F5" w:rsidP="005246F5">
      <w:pPr>
        <w:pStyle w:val="Corpodetexto"/>
        <w:ind w:right="839" w:firstLine="622"/>
        <w:jc w:val="both"/>
        <w:rPr>
          <w:rFonts w:cs="Arial"/>
        </w:rPr>
      </w:pPr>
      <w:r>
        <w:rPr>
          <w:rFonts w:cs="Arial"/>
        </w:rPr>
        <w:t>Todos os equipamentos de saúde estarão envolvidos nessa empreitada</w:t>
      </w:r>
      <w:r w:rsidR="00012126">
        <w:rPr>
          <w:rFonts w:cs="Arial"/>
        </w:rPr>
        <w:t>, UBS, CAPS, SAMU, CRAS, CER, CEU, CREAS e SERVIÇO DE REABILITAÇÃO</w:t>
      </w:r>
      <w:r>
        <w:rPr>
          <w:rFonts w:cs="Arial"/>
        </w:rPr>
        <w:t xml:space="preserve">. </w:t>
      </w:r>
    </w:p>
    <w:p w14:paraId="02033D05" w14:textId="77777777" w:rsidR="005246F5" w:rsidRDefault="005246F5" w:rsidP="00EC4090">
      <w:pPr>
        <w:pStyle w:val="PargrafodaLista"/>
        <w:rPr>
          <w:sz w:val="20"/>
          <w:szCs w:val="20"/>
        </w:rPr>
      </w:pPr>
    </w:p>
    <w:p w14:paraId="5148A00A" w14:textId="1732D5A2" w:rsidR="00E04A8D" w:rsidRDefault="00E04A8D" w:rsidP="00477567">
      <w:pPr>
        <w:pStyle w:val="Corpodetexto"/>
        <w:numPr>
          <w:ilvl w:val="0"/>
          <w:numId w:val="1"/>
        </w:numPr>
        <w:ind w:right="836"/>
        <w:jc w:val="both"/>
        <w:outlineLvl w:val="0"/>
      </w:pPr>
      <w:bookmarkStart w:id="1" w:name="_Toc3891605"/>
      <w:r>
        <w:t>OBJETIVOS DO PROJETO</w:t>
      </w:r>
      <w:bookmarkEnd w:id="1"/>
    </w:p>
    <w:p w14:paraId="143A63CC" w14:textId="77777777" w:rsidR="0098278A" w:rsidRDefault="0098278A" w:rsidP="0098278A">
      <w:pPr>
        <w:pStyle w:val="Corpodetexto"/>
        <w:ind w:left="720" w:right="836"/>
        <w:jc w:val="both"/>
        <w:outlineLvl w:val="0"/>
      </w:pPr>
    </w:p>
    <w:p w14:paraId="6A307474" w14:textId="77777777" w:rsidR="00E04A8D" w:rsidRDefault="00E04A8D" w:rsidP="00E04A8D">
      <w:pPr>
        <w:pStyle w:val="Corpodetexto"/>
        <w:ind w:left="720" w:right="836"/>
        <w:jc w:val="both"/>
      </w:pPr>
      <w:r>
        <w:t xml:space="preserve"> </w:t>
      </w:r>
    </w:p>
    <w:p w14:paraId="5FF0684C" w14:textId="77777777" w:rsidR="00E04A8D" w:rsidRPr="00012126" w:rsidRDefault="00E04A8D" w:rsidP="00E04A8D">
      <w:pPr>
        <w:pStyle w:val="Corpodetexto"/>
        <w:ind w:left="360" w:right="836"/>
        <w:jc w:val="both"/>
        <w:rPr>
          <w:rFonts w:cs="Arial"/>
        </w:rPr>
      </w:pPr>
      <w:r w:rsidRPr="00012126">
        <w:rPr>
          <w:rFonts w:cs="Arial"/>
        </w:rPr>
        <w:t>Os objetivos gerais da Rede de Cuidados à Pessoa com Deficiência são:</w:t>
      </w:r>
    </w:p>
    <w:p w14:paraId="24DE0381" w14:textId="77777777" w:rsidR="00E04A8D" w:rsidRPr="00012126" w:rsidRDefault="00E04A8D" w:rsidP="00E04A8D">
      <w:pPr>
        <w:pStyle w:val="Corpodetexto"/>
        <w:ind w:left="720" w:right="836"/>
        <w:jc w:val="both"/>
        <w:rPr>
          <w:rFonts w:cs="Arial"/>
        </w:rPr>
      </w:pPr>
    </w:p>
    <w:p w14:paraId="743921CF" w14:textId="77777777" w:rsidR="00E04A8D" w:rsidRPr="00012126" w:rsidRDefault="00E04A8D" w:rsidP="00E04A8D">
      <w:pPr>
        <w:pStyle w:val="Corpodetexto"/>
        <w:ind w:left="720" w:right="836"/>
        <w:jc w:val="both"/>
        <w:rPr>
          <w:rFonts w:cs="Arial"/>
        </w:rPr>
      </w:pPr>
      <w:r w:rsidRPr="00012126">
        <w:rPr>
          <w:rFonts w:cs="Arial"/>
        </w:rPr>
        <w:t xml:space="preserve">I - </w:t>
      </w:r>
      <w:proofErr w:type="gramStart"/>
      <w:r w:rsidRPr="00012126">
        <w:rPr>
          <w:rFonts w:cs="Arial"/>
        </w:rPr>
        <w:t>ampliar</w:t>
      </w:r>
      <w:proofErr w:type="gramEnd"/>
      <w:r w:rsidRPr="00012126">
        <w:rPr>
          <w:rFonts w:cs="Arial"/>
        </w:rPr>
        <w:t xml:space="preserve"> o acesso e qualificar o atendimento às pessoas com deficiência temporária ou permanente; progressiva, regressiva, ou estável; intermitente ou contínua no SUS;</w:t>
      </w:r>
    </w:p>
    <w:p w14:paraId="4ED2FA02" w14:textId="77777777" w:rsidR="00E04A8D" w:rsidRPr="00012126" w:rsidRDefault="00E04A8D" w:rsidP="00E04A8D">
      <w:pPr>
        <w:pStyle w:val="Corpodetexto"/>
        <w:ind w:left="720" w:right="836"/>
        <w:jc w:val="both"/>
        <w:rPr>
          <w:rFonts w:cs="Arial"/>
        </w:rPr>
      </w:pPr>
      <w:r w:rsidRPr="00012126">
        <w:rPr>
          <w:rFonts w:cs="Arial"/>
        </w:rPr>
        <w:t xml:space="preserve">II - </w:t>
      </w:r>
      <w:proofErr w:type="gramStart"/>
      <w:r w:rsidRPr="00012126">
        <w:rPr>
          <w:rFonts w:cs="Arial"/>
        </w:rPr>
        <w:t>promover</w:t>
      </w:r>
      <w:proofErr w:type="gramEnd"/>
      <w:r w:rsidRPr="00012126">
        <w:rPr>
          <w:rFonts w:cs="Arial"/>
        </w:rPr>
        <w:t xml:space="preserve"> a vinculação das pessoas com deficiência auditiva, física, intelectual, ostomia e com múltiplas deficiências e suas famílias aos pontos de atenção;</w:t>
      </w:r>
    </w:p>
    <w:p w14:paraId="0ECE09A7" w14:textId="1F134893" w:rsidR="00E04A8D" w:rsidRDefault="00E04A8D" w:rsidP="00E04A8D">
      <w:pPr>
        <w:pStyle w:val="Corpodetexto"/>
        <w:ind w:left="720" w:right="836"/>
        <w:jc w:val="both"/>
        <w:rPr>
          <w:rFonts w:cs="Arial"/>
        </w:rPr>
      </w:pPr>
      <w:r w:rsidRPr="00012126">
        <w:rPr>
          <w:rFonts w:cs="Arial"/>
        </w:rPr>
        <w:t>III - garantir a articulação e a integração dos pontos de atenção das redes de saúde no território, qualificando o cuidado por meio do acolhimento e classificação de risco.</w:t>
      </w:r>
    </w:p>
    <w:p w14:paraId="41D40379" w14:textId="77777777" w:rsidR="0098278A" w:rsidRPr="00012126" w:rsidRDefault="0098278A" w:rsidP="00E04A8D">
      <w:pPr>
        <w:pStyle w:val="Corpodetexto"/>
        <w:ind w:left="720" w:right="836"/>
        <w:jc w:val="both"/>
        <w:rPr>
          <w:rFonts w:cs="Arial"/>
        </w:rPr>
      </w:pPr>
    </w:p>
    <w:p w14:paraId="115506DD" w14:textId="77777777" w:rsidR="00E04A8D" w:rsidRPr="00012126" w:rsidRDefault="00E04A8D" w:rsidP="00E04A8D">
      <w:pPr>
        <w:pStyle w:val="Corpodetexto"/>
        <w:ind w:left="720" w:right="836"/>
        <w:jc w:val="both"/>
        <w:rPr>
          <w:rFonts w:cs="Arial"/>
        </w:rPr>
      </w:pPr>
    </w:p>
    <w:p w14:paraId="05F512CC" w14:textId="7D960B26" w:rsidR="00E04A8D" w:rsidRDefault="00E04A8D" w:rsidP="00477567">
      <w:pPr>
        <w:pStyle w:val="Corpodetexto"/>
        <w:numPr>
          <w:ilvl w:val="0"/>
          <w:numId w:val="1"/>
        </w:numPr>
        <w:ind w:right="836"/>
        <w:jc w:val="both"/>
        <w:outlineLvl w:val="0"/>
        <w:rPr>
          <w:rFonts w:cs="Arial"/>
        </w:rPr>
      </w:pPr>
      <w:bookmarkStart w:id="2" w:name="_Toc3891606"/>
      <w:r w:rsidRPr="00012126">
        <w:rPr>
          <w:rFonts w:cs="Arial"/>
        </w:rPr>
        <w:t>FUNCIONAMENTO</w:t>
      </w:r>
      <w:bookmarkEnd w:id="2"/>
    </w:p>
    <w:p w14:paraId="0036BAFA" w14:textId="77777777" w:rsidR="0098278A" w:rsidRPr="00012126" w:rsidRDefault="0098278A" w:rsidP="0098278A">
      <w:pPr>
        <w:pStyle w:val="Corpodetexto"/>
        <w:ind w:left="720" w:right="836"/>
        <w:jc w:val="both"/>
        <w:outlineLvl w:val="0"/>
        <w:rPr>
          <w:rFonts w:cs="Arial"/>
        </w:rPr>
      </w:pPr>
    </w:p>
    <w:p w14:paraId="25DECCAA" w14:textId="77777777" w:rsidR="00E04A8D" w:rsidRPr="00012126" w:rsidRDefault="00E04A8D" w:rsidP="00E04A8D">
      <w:pPr>
        <w:pStyle w:val="Corpodetexto"/>
        <w:ind w:left="720" w:right="836"/>
        <w:jc w:val="both"/>
        <w:rPr>
          <w:rFonts w:cs="Arial"/>
        </w:rPr>
      </w:pPr>
    </w:p>
    <w:p w14:paraId="6F5E6435" w14:textId="77777777" w:rsidR="00E04A8D" w:rsidRPr="00012126" w:rsidRDefault="00E04A8D" w:rsidP="00E04A8D">
      <w:pPr>
        <w:pStyle w:val="Corpodetexto"/>
        <w:ind w:right="836"/>
        <w:jc w:val="both"/>
        <w:rPr>
          <w:rFonts w:cs="Arial"/>
        </w:rPr>
      </w:pPr>
      <w:r w:rsidRPr="00012126">
        <w:rPr>
          <w:rFonts w:cs="Arial"/>
        </w:rPr>
        <w:t>O funcionamento da Rede de Cuidados à Pessoa com Deficiência se fundamenta nas seguintes diretrizes:</w:t>
      </w:r>
    </w:p>
    <w:p w14:paraId="133725EA" w14:textId="77777777" w:rsidR="00E04A8D" w:rsidRPr="00012126" w:rsidRDefault="00E04A8D" w:rsidP="00E04A8D">
      <w:pPr>
        <w:pStyle w:val="Corpodetexto"/>
        <w:ind w:right="836"/>
        <w:jc w:val="both"/>
        <w:rPr>
          <w:rFonts w:cs="Arial"/>
        </w:rPr>
      </w:pPr>
    </w:p>
    <w:p w14:paraId="45B641C6" w14:textId="77777777" w:rsidR="00E04A8D" w:rsidRPr="00012126" w:rsidRDefault="00E04A8D" w:rsidP="00E04A8D">
      <w:pPr>
        <w:pStyle w:val="Corpodetexto"/>
        <w:ind w:left="720" w:right="836"/>
        <w:jc w:val="both"/>
        <w:rPr>
          <w:rFonts w:cs="Arial"/>
        </w:rPr>
      </w:pPr>
      <w:r w:rsidRPr="00012126">
        <w:rPr>
          <w:rFonts w:cs="Arial"/>
        </w:rPr>
        <w:t xml:space="preserve">I - </w:t>
      </w:r>
      <w:proofErr w:type="gramStart"/>
      <w:r w:rsidRPr="00012126">
        <w:rPr>
          <w:rFonts w:cs="Arial"/>
        </w:rPr>
        <w:t>respeito</w:t>
      </w:r>
      <w:proofErr w:type="gramEnd"/>
      <w:r w:rsidRPr="00012126">
        <w:rPr>
          <w:rFonts w:cs="Arial"/>
        </w:rPr>
        <w:t xml:space="preserve"> aos direitos humanos, com garantia de autonomia, independência e de liberdade às pessoas com deficiência para fazerem as próprias escolhas;</w:t>
      </w:r>
    </w:p>
    <w:p w14:paraId="7C061282" w14:textId="77777777" w:rsidR="00E04A8D" w:rsidRPr="00012126" w:rsidRDefault="00E04A8D" w:rsidP="00E04A8D">
      <w:pPr>
        <w:pStyle w:val="Corpodetexto"/>
        <w:ind w:left="720" w:right="836"/>
        <w:jc w:val="both"/>
        <w:rPr>
          <w:rFonts w:cs="Arial"/>
        </w:rPr>
      </w:pPr>
      <w:r w:rsidRPr="00012126">
        <w:rPr>
          <w:rFonts w:cs="Arial"/>
        </w:rPr>
        <w:t xml:space="preserve">II - </w:t>
      </w:r>
      <w:proofErr w:type="gramStart"/>
      <w:r w:rsidRPr="00012126">
        <w:rPr>
          <w:rFonts w:cs="Arial"/>
        </w:rPr>
        <w:t>promoção</w:t>
      </w:r>
      <w:proofErr w:type="gramEnd"/>
      <w:r w:rsidRPr="00012126">
        <w:rPr>
          <w:rFonts w:cs="Arial"/>
        </w:rPr>
        <w:t xml:space="preserve"> da equidade;</w:t>
      </w:r>
    </w:p>
    <w:p w14:paraId="1000ED4E" w14:textId="77777777" w:rsidR="00E04A8D" w:rsidRPr="00012126" w:rsidRDefault="00E04A8D" w:rsidP="00E04A8D">
      <w:pPr>
        <w:pStyle w:val="Corpodetexto"/>
        <w:ind w:left="720" w:right="836"/>
        <w:jc w:val="both"/>
        <w:rPr>
          <w:rFonts w:cs="Arial"/>
        </w:rPr>
      </w:pPr>
      <w:r w:rsidRPr="00012126">
        <w:rPr>
          <w:rFonts w:cs="Arial"/>
        </w:rPr>
        <w:t>III - promoção do respeito às diferenças e aceitação de pessoas com deficiência, com enfrentamento de estigmas e preconceitos;</w:t>
      </w:r>
    </w:p>
    <w:p w14:paraId="0E9C885B" w14:textId="77777777" w:rsidR="00E04A8D" w:rsidRPr="00012126" w:rsidRDefault="00E04A8D" w:rsidP="00E04A8D">
      <w:pPr>
        <w:pStyle w:val="Corpodetexto"/>
        <w:ind w:left="720" w:right="836"/>
        <w:jc w:val="both"/>
        <w:rPr>
          <w:rFonts w:cs="Arial"/>
        </w:rPr>
      </w:pPr>
      <w:r w:rsidRPr="00012126">
        <w:rPr>
          <w:rFonts w:cs="Arial"/>
        </w:rPr>
        <w:t xml:space="preserve">IV - </w:t>
      </w:r>
      <w:proofErr w:type="gramStart"/>
      <w:r w:rsidRPr="00012126">
        <w:rPr>
          <w:rFonts w:cs="Arial"/>
        </w:rPr>
        <w:t>garantia</w:t>
      </w:r>
      <w:proofErr w:type="gramEnd"/>
      <w:r w:rsidRPr="00012126">
        <w:rPr>
          <w:rFonts w:cs="Arial"/>
        </w:rPr>
        <w:t xml:space="preserve"> de acesso e de qualidade dos serviços, ofertando cuidado integral e assistência multiprofissional, sob a lógica interdisciplinar;</w:t>
      </w:r>
    </w:p>
    <w:p w14:paraId="2627B552" w14:textId="77777777" w:rsidR="00E04A8D" w:rsidRPr="00012126" w:rsidRDefault="00E04A8D" w:rsidP="00E04A8D">
      <w:pPr>
        <w:pStyle w:val="Corpodetexto"/>
        <w:ind w:left="720" w:right="836"/>
        <w:jc w:val="both"/>
        <w:rPr>
          <w:rFonts w:cs="Arial"/>
        </w:rPr>
      </w:pPr>
      <w:r w:rsidRPr="00012126">
        <w:rPr>
          <w:rFonts w:cs="Arial"/>
        </w:rPr>
        <w:t xml:space="preserve">V - </w:t>
      </w:r>
      <w:proofErr w:type="gramStart"/>
      <w:r w:rsidRPr="00012126">
        <w:rPr>
          <w:rFonts w:cs="Arial"/>
        </w:rPr>
        <w:t>atenção</w:t>
      </w:r>
      <w:proofErr w:type="gramEnd"/>
      <w:r w:rsidRPr="00012126">
        <w:rPr>
          <w:rFonts w:cs="Arial"/>
        </w:rPr>
        <w:t xml:space="preserve"> humanizada e centrada nas necessidades das pessoas;</w:t>
      </w:r>
    </w:p>
    <w:p w14:paraId="5C63CF59" w14:textId="77777777" w:rsidR="00E04A8D" w:rsidRPr="00012126" w:rsidRDefault="00E04A8D" w:rsidP="00E04A8D">
      <w:pPr>
        <w:pStyle w:val="Corpodetexto"/>
        <w:ind w:left="720" w:right="836"/>
        <w:jc w:val="both"/>
        <w:rPr>
          <w:rFonts w:cs="Arial"/>
        </w:rPr>
      </w:pPr>
      <w:r w:rsidRPr="00012126">
        <w:rPr>
          <w:rFonts w:cs="Arial"/>
        </w:rPr>
        <w:t xml:space="preserve">VI - </w:t>
      </w:r>
      <w:proofErr w:type="gramStart"/>
      <w:r w:rsidRPr="00012126">
        <w:rPr>
          <w:rFonts w:cs="Arial"/>
        </w:rPr>
        <w:t>diversificação</w:t>
      </w:r>
      <w:proofErr w:type="gramEnd"/>
      <w:r w:rsidRPr="00012126">
        <w:rPr>
          <w:rFonts w:cs="Arial"/>
        </w:rPr>
        <w:t xml:space="preserve"> das estratégias de cuidado;</w:t>
      </w:r>
    </w:p>
    <w:p w14:paraId="7C166AE3" w14:textId="77777777" w:rsidR="00E04A8D" w:rsidRPr="00012126" w:rsidRDefault="00E04A8D" w:rsidP="00E04A8D">
      <w:pPr>
        <w:pStyle w:val="Corpodetexto"/>
        <w:ind w:left="720" w:right="836"/>
        <w:jc w:val="both"/>
        <w:rPr>
          <w:rFonts w:cs="Arial"/>
        </w:rPr>
      </w:pPr>
      <w:r w:rsidRPr="00012126">
        <w:rPr>
          <w:rFonts w:cs="Arial"/>
        </w:rPr>
        <w:t>VII - desenvolvimento de atividades no território, que favoreçam a inclusão social com vistas à promoção de autonomia e ao exercício da cidadania;</w:t>
      </w:r>
    </w:p>
    <w:p w14:paraId="030F7357" w14:textId="77777777" w:rsidR="00E04A8D" w:rsidRPr="00012126" w:rsidRDefault="00E04A8D" w:rsidP="00E04A8D">
      <w:pPr>
        <w:pStyle w:val="Corpodetexto"/>
        <w:ind w:left="720" w:right="836"/>
        <w:jc w:val="both"/>
        <w:rPr>
          <w:rFonts w:cs="Arial"/>
        </w:rPr>
      </w:pPr>
      <w:r w:rsidRPr="00012126">
        <w:rPr>
          <w:rFonts w:cs="Arial"/>
        </w:rPr>
        <w:t>VIII- ênfase em serviços de base territorial e comunitária, com participação e controle social dos usuários e de seus familiares;</w:t>
      </w:r>
    </w:p>
    <w:p w14:paraId="02C8813D" w14:textId="77777777" w:rsidR="00E04A8D" w:rsidRPr="00012126" w:rsidRDefault="00E04A8D" w:rsidP="00E04A8D">
      <w:pPr>
        <w:pStyle w:val="Corpodetexto"/>
        <w:ind w:left="720" w:right="836"/>
        <w:jc w:val="both"/>
        <w:rPr>
          <w:rFonts w:cs="Arial"/>
        </w:rPr>
      </w:pPr>
      <w:r w:rsidRPr="00012126">
        <w:rPr>
          <w:rFonts w:cs="Arial"/>
        </w:rPr>
        <w:t xml:space="preserve">IX - </w:t>
      </w:r>
      <w:proofErr w:type="gramStart"/>
      <w:r w:rsidRPr="00012126">
        <w:rPr>
          <w:rFonts w:cs="Arial"/>
        </w:rPr>
        <w:t>organização</w:t>
      </w:r>
      <w:proofErr w:type="gramEnd"/>
      <w:r w:rsidRPr="00012126">
        <w:rPr>
          <w:rFonts w:cs="Arial"/>
        </w:rPr>
        <w:t xml:space="preserve"> dos serviços em rede de atenção à saúde regionalizada, com estabelecimento de ações intersetoriais para garantir a integralidade do cuidado;</w:t>
      </w:r>
    </w:p>
    <w:p w14:paraId="6112B037" w14:textId="77777777" w:rsidR="00E04A8D" w:rsidRPr="00012126" w:rsidRDefault="00E04A8D" w:rsidP="00E04A8D">
      <w:pPr>
        <w:pStyle w:val="Corpodetexto"/>
        <w:ind w:left="720" w:right="836"/>
        <w:jc w:val="both"/>
        <w:rPr>
          <w:rFonts w:cs="Arial"/>
        </w:rPr>
      </w:pPr>
      <w:r w:rsidRPr="00012126">
        <w:rPr>
          <w:rFonts w:cs="Arial"/>
        </w:rPr>
        <w:t xml:space="preserve">X - </w:t>
      </w:r>
      <w:proofErr w:type="gramStart"/>
      <w:r w:rsidRPr="00012126">
        <w:rPr>
          <w:rFonts w:cs="Arial"/>
        </w:rPr>
        <w:t>promoção</w:t>
      </w:r>
      <w:proofErr w:type="gramEnd"/>
      <w:r w:rsidRPr="00012126">
        <w:rPr>
          <w:rFonts w:cs="Arial"/>
        </w:rPr>
        <w:t xml:space="preserve"> de estratégias de educação permanente;</w:t>
      </w:r>
    </w:p>
    <w:p w14:paraId="24FF2184" w14:textId="77777777" w:rsidR="00E04A8D" w:rsidRPr="00012126" w:rsidRDefault="00E04A8D" w:rsidP="00E04A8D">
      <w:pPr>
        <w:pStyle w:val="Corpodetexto"/>
        <w:ind w:left="720" w:right="836"/>
        <w:jc w:val="both"/>
        <w:rPr>
          <w:rFonts w:cs="Arial"/>
        </w:rPr>
      </w:pPr>
      <w:r w:rsidRPr="00012126">
        <w:rPr>
          <w:rFonts w:cs="Arial"/>
        </w:rPr>
        <w:lastRenderedPageBreak/>
        <w:t>XI - desenvolvimento da lógica do cuidado para pessoas com deficiência física, auditiva, intelectual, visual, ostomia e múltiplas deficiências, tendo como eixo central a construção do projeto terapêutico singular; e</w:t>
      </w:r>
    </w:p>
    <w:p w14:paraId="6AB59A98" w14:textId="162E3799" w:rsidR="00E04A8D" w:rsidRDefault="00E04A8D" w:rsidP="00E04A8D">
      <w:pPr>
        <w:pStyle w:val="Corpodetexto"/>
        <w:ind w:left="720" w:right="836"/>
        <w:jc w:val="both"/>
        <w:rPr>
          <w:rFonts w:cs="Arial"/>
        </w:rPr>
      </w:pPr>
      <w:r w:rsidRPr="00012126">
        <w:rPr>
          <w:rFonts w:cs="Arial"/>
        </w:rPr>
        <w:t>XII- desenvolvimento de pesquisa clínica e inovação tecnológica em reabilitação, articuladas às ações do Centro Nacional em Tecnologia Assistiva (MCT).</w:t>
      </w:r>
    </w:p>
    <w:p w14:paraId="0617B84F" w14:textId="77777777" w:rsidR="008A5234" w:rsidRDefault="008A5234" w:rsidP="00E04A8D">
      <w:pPr>
        <w:pStyle w:val="Corpodetexto"/>
        <w:ind w:left="720" w:right="836"/>
        <w:jc w:val="both"/>
        <w:rPr>
          <w:rFonts w:cs="Arial"/>
        </w:rPr>
      </w:pPr>
    </w:p>
    <w:p w14:paraId="53F8AAA9" w14:textId="77777777" w:rsidR="00421E81" w:rsidRPr="00012126" w:rsidRDefault="00421E81" w:rsidP="00E04A8D">
      <w:pPr>
        <w:pStyle w:val="Corpodetexto"/>
        <w:ind w:left="720" w:right="836"/>
        <w:jc w:val="both"/>
        <w:rPr>
          <w:rFonts w:cs="Arial"/>
        </w:rPr>
      </w:pPr>
    </w:p>
    <w:p w14:paraId="05B7EF63" w14:textId="4EAFBA33" w:rsidR="00E04A8D" w:rsidRDefault="0028529C" w:rsidP="00477567">
      <w:pPr>
        <w:pStyle w:val="Corpodetexto"/>
        <w:numPr>
          <w:ilvl w:val="0"/>
          <w:numId w:val="1"/>
        </w:numPr>
        <w:ind w:left="142" w:right="836" w:hanging="142"/>
        <w:jc w:val="center"/>
        <w:outlineLvl w:val="0"/>
      </w:pPr>
      <w:bookmarkStart w:id="3" w:name="_Toc3891607"/>
      <w:r w:rsidRPr="00477567">
        <w:rPr>
          <w:rFonts w:cs="Arial"/>
        </w:rPr>
        <w:t>QUADRO RESUMO DAS INFORMAÇÕES E MONITORAMENTO</w:t>
      </w:r>
      <w:r w:rsidR="00933636" w:rsidRPr="00477567">
        <w:rPr>
          <w:rFonts w:cs="Arial"/>
        </w:rPr>
        <w:t xml:space="preserve"> AVALIAÇÃO</w:t>
      </w:r>
      <w:r w:rsidR="00933636" w:rsidRPr="00477567">
        <w:t xml:space="preserve"> E PRESTAÇÃO DE CONTAS </w:t>
      </w:r>
      <w:r w:rsidR="00695BDA" w:rsidRPr="00477567">
        <w:t>DO CONTRATO DE GESTÃO</w:t>
      </w:r>
      <w:bookmarkEnd w:id="3"/>
    </w:p>
    <w:p w14:paraId="468704E7" w14:textId="77777777" w:rsidR="0098278A" w:rsidRPr="00477567" w:rsidRDefault="0098278A" w:rsidP="008A5234">
      <w:pPr>
        <w:pStyle w:val="Corpodetexto"/>
        <w:ind w:left="142" w:right="836"/>
        <w:outlineLvl w:val="0"/>
      </w:pPr>
    </w:p>
    <w:tbl>
      <w:tblPr>
        <w:tblW w:w="9924" w:type="dxa"/>
        <w:tblInd w:w="-92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761"/>
        <w:gridCol w:w="2693"/>
        <w:gridCol w:w="2410"/>
        <w:gridCol w:w="2060"/>
      </w:tblGrid>
      <w:tr w:rsidR="00695BDA" w:rsidRPr="00695BDA" w14:paraId="122F6F42" w14:textId="77777777" w:rsidTr="00026D22">
        <w:trPr>
          <w:trHeight w:val="300"/>
        </w:trPr>
        <w:tc>
          <w:tcPr>
            <w:tcW w:w="2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676235" w14:textId="77777777" w:rsidR="00695BDA" w:rsidRPr="00695BDA" w:rsidRDefault="00695BDA" w:rsidP="00990CF5">
            <w:pPr>
              <w:spacing w:after="0" w:line="240" w:lineRule="auto"/>
              <w:ind w:firstLineChars="1100" w:firstLine="1760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ITEM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2F82C4" w14:textId="77777777" w:rsidR="00695BDA" w:rsidRPr="00695BDA" w:rsidRDefault="00990CF5" w:rsidP="00990CF5">
            <w:pPr>
              <w:spacing w:after="0" w:line="240" w:lineRule="auto"/>
              <w:ind w:firstLineChars="700" w:firstLine="1120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AÇÃO /C</w:t>
            </w:r>
            <w:r w:rsidR="00695BDA"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ONTEÚDO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B86841" w14:textId="77777777" w:rsidR="00695BDA" w:rsidRPr="00695BDA" w:rsidRDefault="00695BDA" w:rsidP="00990C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PRAZO</w:t>
            </w:r>
          </w:p>
        </w:tc>
        <w:tc>
          <w:tcPr>
            <w:tcW w:w="2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84514A" w14:textId="77777777" w:rsidR="00695BDA" w:rsidRPr="00695BDA" w:rsidRDefault="00695BDA" w:rsidP="00990C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STATUS</w:t>
            </w:r>
          </w:p>
        </w:tc>
      </w:tr>
      <w:tr w:rsidR="00695BDA" w:rsidRPr="00695BDA" w14:paraId="67D45EC1" w14:textId="77777777" w:rsidTr="00026D22">
        <w:trPr>
          <w:trHeight w:val="450"/>
        </w:trPr>
        <w:tc>
          <w:tcPr>
            <w:tcW w:w="27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CBF5B1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ABERTURA DE CONTA BANCÁRIA NO ESTADO DA PARAÍBA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9D6269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Apresentação do Extrato da abertura de Conta Bancária no Estado da Paraíba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D5518E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Até 30 dias após a assinatura do Contrato de Gestão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A66E5C" w14:textId="77777777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() REALIZADO </w:t>
            </w:r>
          </w:p>
          <w:p w14:paraId="5CE4749F" w14:textId="77777777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(</w:t>
            </w:r>
            <w:proofErr w:type="gramStart"/>
            <w:r w:rsidR="00990CF5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x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)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NÃO REALIZADO</w:t>
            </w: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 </w:t>
            </w:r>
          </w:p>
          <w:p w14:paraId="435AD041" w14:textId="77777777" w:rsidR="00990CF5" w:rsidRDefault="00990CF5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  <w:p w14:paraId="0DF414F3" w14:textId="77777777" w:rsidR="00990CF5" w:rsidRPr="00695BDA" w:rsidRDefault="00674B16" w:rsidP="00990C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Aguardando a abertura de CNPJ filia ACQUA no município de Sousa –PB para abertura de conta bancária junto ao Banco Bradesco</w:t>
            </w:r>
          </w:p>
        </w:tc>
      </w:tr>
      <w:tr w:rsidR="00695BDA" w:rsidRPr="00695BDA" w14:paraId="77997C0D" w14:textId="77777777" w:rsidTr="00026D22">
        <w:trPr>
          <w:trHeight w:val="675"/>
        </w:trPr>
        <w:tc>
          <w:tcPr>
            <w:tcW w:w="27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43FFF5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ELABORAR O ESTATUTO, ORGANOGRAMA E REGIMENTO DE FUNCIONAMENTO DO CER IV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BF3EC9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Apresentação o Estatuto, Organograma e Regimento de funcionamento do CER IV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D86442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Até 30 dias após a assinatura do Contrato de Gestão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8B1D80" w14:textId="77777777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 </w:t>
            </w:r>
            <w:r w:rsidR="00FC44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(x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) REALIZADO </w:t>
            </w:r>
          </w:p>
          <w:p w14:paraId="076908C4" w14:textId="77777777" w:rsidR="00EB5660" w:rsidRDefault="00EB5660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  <w:p w14:paraId="2A024255" w14:textId="73F6AA75" w:rsidR="00EB5660" w:rsidRPr="00EB5660" w:rsidRDefault="00EB5660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</w:pPr>
            <w:r w:rsidRPr="00EB5660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JÁ APRESENTADO NO</w:t>
            </w:r>
            <w:r w:rsidR="00A52D58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S</w:t>
            </w:r>
            <w:r w:rsidRPr="00EB5660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 xml:space="preserve"> RELATÓRIO</w:t>
            </w:r>
            <w:r w:rsidR="00A52D58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S</w:t>
            </w:r>
            <w:r w:rsidRPr="00EB5660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 xml:space="preserve"> ANTERIOR</w:t>
            </w:r>
            <w:r w:rsidR="00A52D58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ES</w:t>
            </w:r>
          </w:p>
          <w:p w14:paraId="2226CC50" w14:textId="77777777" w:rsidR="00EB5660" w:rsidRDefault="00EB5660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  <w:p w14:paraId="39045E11" w14:textId="2A2AE746" w:rsidR="00747951" w:rsidRPr="00EB5660" w:rsidRDefault="00747951" w:rsidP="00EB5660">
            <w:pPr>
              <w:spacing w:after="0" w:line="240" w:lineRule="auto"/>
              <w:jc w:val="center"/>
            </w:pPr>
          </w:p>
        </w:tc>
      </w:tr>
      <w:tr w:rsidR="00695BDA" w:rsidRPr="00695BDA" w14:paraId="2808CAFA" w14:textId="77777777" w:rsidTr="00026D22">
        <w:trPr>
          <w:trHeight w:val="450"/>
        </w:trPr>
        <w:tc>
          <w:tcPr>
            <w:tcW w:w="27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3902AC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FICHA DOS INDICADORES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285560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Apresentação de Todas as Fichas de Indicadores mencionadas no Projeto Básico. (MODELO Nº 11)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603C5B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Até 30 dias após a assinatura do Contrato de Gestão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F87242" w14:textId="77777777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(</w:t>
            </w:r>
            <w:proofErr w:type="gramStart"/>
            <w:r w:rsidR="00FC44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x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)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REALIZADO </w:t>
            </w:r>
          </w:p>
          <w:p w14:paraId="4E4429EA" w14:textId="63FAED50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6507DA78" w14:textId="77777777" w:rsidTr="00026D22">
        <w:trPr>
          <w:trHeight w:val="450"/>
        </w:trPr>
        <w:tc>
          <w:tcPr>
            <w:tcW w:w="27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5FB1E8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ELABORAR O PLANO DIRETOR DE ARQUITETURA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39105D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Apresentar o Plano Diretor de Arquitetura em consonância com a RDC/ANVISA 50/2002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3575A9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Até 30 dias após a assinatura do Contrato de Gestão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EF9EDF" w14:textId="77777777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( )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REALIZADO </w:t>
            </w:r>
          </w:p>
          <w:p w14:paraId="44574782" w14:textId="77777777" w:rsidR="00A52D58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(</w:t>
            </w:r>
            <w:proofErr w:type="gramStart"/>
            <w:r w:rsidR="00FC44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x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)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NÃO REALIZADO</w:t>
            </w:r>
          </w:p>
          <w:p w14:paraId="78361F3A" w14:textId="635F2B01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  </w:t>
            </w:r>
          </w:p>
          <w:p w14:paraId="4F58E297" w14:textId="61017911" w:rsidR="00A52D58" w:rsidRDefault="00AD357B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AGUARDANDO ENTREGA DA OBRA PELA SECRETARIA DO ESTADO</w:t>
            </w:r>
          </w:p>
          <w:p w14:paraId="62AEBFFB" w14:textId="77777777" w:rsidR="00A52D58" w:rsidRPr="00695BDA" w:rsidRDefault="00A52D58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2D690E5D" w14:textId="77777777" w:rsidTr="00026D22">
        <w:trPr>
          <w:trHeight w:val="675"/>
        </w:trPr>
        <w:tc>
          <w:tcPr>
            <w:tcW w:w="27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552913" w14:textId="1FF991B3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ELABORAR PLANO DE SEGURANÇA DO PACIENTE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15A4EE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Apresentar o Plano de Segurança dos Pacientes em consonância com RDC/ANVISA Nº 36, DE 25 DE JULHO DE 2013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650F03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Até 30 dias após a assinatura do Contrato de Gestão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FDA3AE" w14:textId="77777777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(</w:t>
            </w:r>
            <w:proofErr w:type="gramStart"/>
            <w:r w:rsidR="00FC44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x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)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REALIZADO </w:t>
            </w:r>
          </w:p>
          <w:p w14:paraId="48D98379" w14:textId="108E5998" w:rsidR="00EB5660" w:rsidRDefault="00EB5660" w:rsidP="00EB56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  <w:p w14:paraId="2F8C7895" w14:textId="339EE18A" w:rsidR="00EB5660" w:rsidRDefault="00EB5660" w:rsidP="00EB56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</w:pPr>
            <w:r w:rsidRPr="00EB5660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JÁ APRESENTADO NO</w:t>
            </w:r>
            <w:r w:rsidR="00A52D58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S</w:t>
            </w:r>
            <w:r w:rsidRPr="00EB5660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 xml:space="preserve"> RELATÓRIO</w:t>
            </w:r>
            <w:r w:rsidR="00A52D58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S</w:t>
            </w:r>
            <w:r w:rsidRPr="00EB5660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 xml:space="preserve"> ANTERIOR</w:t>
            </w:r>
            <w:r w:rsidR="00A52D58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ES</w:t>
            </w:r>
          </w:p>
          <w:p w14:paraId="10D59076" w14:textId="77777777" w:rsidR="003E1ED9" w:rsidRPr="00EB5660" w:rsidRDefault="003E1ED9" w:rsidP="00EB56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</w:pPr>
          </w:p>
          <w:p w14:paraId="5DA31259" w14:textId="77777777" w:rsidR="00A856FF" w:rsidRDefault="00A856FF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  <w:p w14:paraId="5403B5FA" w14:textId="77777777" w:rsidR="00FC4472" w:rsidRPr="00695BDA" w:rsidRDefault="00FC4472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0ECEF89C" w14:textId="77777777" w:rsidTr="00026D22">
        <w:trPr>
          <w:trHeight w:val="675"/>
        </w:trPr>
        <w:tc>
          <w:tcPr>
            <w:tcW w:w="27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58D7C2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ELABORAR O PLANO DE GERENCIAMENTO DE RESÍDUOS DE SAÚDE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59FC61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Apresentar o PGRSS em consonância com RDC/ANVISA Nº 306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33D2FB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Até 30 dias após a assinatura do Contrato de Gestão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31B46F" w14:textId="400FDC95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(</w:t>
            </w:r>
            <w:proofErr w:type="gramStart"/>
            <w:r w:rsidR="00AD357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X</w:t>
            </w:r>
            <w:r w:rsidR="00D81ED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)</w:t>
            </w:r>
            <w:proofErr w:type="gramEnd"/>
            <w:r w:rsidR="00D81ED4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REALIZADO </w:t>
            </w:r>
          </w:p>
          <w:p w14:paraId="2AAB0AF4" w14:textId="427079DC" w:rsidR="00FC4472" w:rsidRDefault="00FC4472" w:rsidP="00695BDA">
            <w:pPr>
              <w:spacing w:after="0" w:line="240" w:lineRule="auto"/>
              <w:jc w:val="center"/>
            </w:pPr>
          </w:p>
          <w:p w14:paraId="3F99199F" w14:textId="15E32B0D" w:rsidR="00EB5660" w:rsidRPr="00EB5660" w:rsidRDefault="00EB5660" w:rsidP="00EB56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</w:pPr>
            <w:r w:rsidRPr="00EB5660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JÁ APRESENTADO NO</w:t>
            </w:r>
            <w:r w:rsidR="00376801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S</w:t>
            </w:r>
            <w:r w:rsidRPr="00EB5660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 xml:space="preserve"> RELATÓRIO</w:t>
            </w:r>
            <w:r w:rsidR="00376801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S</w:t>
            </w:r>
            <w:r w:rsidRPr="00EB5660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 xml:space="preserve"> ANTERIOR</w:t>
            </w:r>
            <w:r w:rsidR="00376801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ES</w:t>
            </w:r>
          </w:p>
          <w:p w14:paraId="6FFFB394" w14:textId="77777777" w:rsidR="00EB5660" w:rsidRDefault="00EB5660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  <w:p w14:paraId="7ED00EA6" w14:textId="77777777" w:rsidR="00FC4472" w:rsidRPr="00695BDA" w:rsidRDefault="00FC4472" w:rsidP="00D81ED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32E2B556" w14:textId="77777777" w:rsidTr="00026D22">
        <w:trPr>
          <w:trHeight w:val="1406"/>
        </w:trPr>
        <w:tc>
          <w:tcPr>
            <w:tcW w:w="27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24275A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ELABORAR O PLANO DE LIMPEZA E HIGIENIZAÇÃO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0687C1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Apresentar o Plano de Limpeza e Higienização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92CBB5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Até 30 dias após a assinatura do Contrato de Gestão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9DBB5D" w14:textId="77777777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(</w:t>
            </w:r>
            <w:proofErr w:type="gramStart"/>
            <w:r w:rsidR="00FC44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x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)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REALIZADO </w:t>
            </w:r>
          </w:p>
          <w:p w14:paraId="1029CC1C" w14:textId="4104A6B7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  </w:t>
            </w:r>
          </w:p>
          <w:p w14:paraId="03E34618" w14:textId="4144D1C4" w:rsidR="00EB5660" w:rsidRPr="00EB5660" w:rsidRDefault="00EB5660" w:rsidP="00EB56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</w:pPr>
            <w:r w:rsidRPr="00EB5660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JÁ APRESENTADO NO</w:t>
            </w:r>
            <w:r w:rsidR="00376801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S</w:t>
            </w:r>
            <w:r w:rsidRPr="00EB5660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 xml:space="preserve"> RELATÓRIO</w:t>
            </w:r>
            <w:r w:rsidR="00376801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S</w:t>
            </w:r>
            <w:r w:rsidRPr="00EB5660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 xml:space="preserve"> ANTERIOR</w:t>
            </w:r>
            <w:r w:rsidR="00376801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ES</w:t>
            </w:r>
          </w:p>
          <w:p w14:paraId="2E880240" w14:textId="7401CB5B" w:rsidR="00FC4472" w:rsidRDefault="00FC4472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  <w:p w14:paraId="32CB0DF1" w14:textId="77777777" w:rsidR="003C3B77" w:rsidRPr="00695BDA" w:rsidRDefault="003C3B77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01808CE3" w14:textId="77777777" w:rsidTr="00026D22">
        <w:trPr>
          <w:trHeight w:val="450"/>
        </w:trPr>
        <w:tc>
          <w:tcPr>
            <w:tcW w:w="27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537577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SEGURO DE INCÊNDIO (CONTRATAÇÃO)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CE2C2D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Apresentar comprovação da contratação de apólice de seguro de incêndio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817AEF" w14:textId="77777777" w:rsidR="00695BDA" w:rsidRPr="00695BDA" w:rsidRDefault="00421E81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>At</w:t>
            </w:r>
            <w:r w:rsidR="00695BDA"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 xml:space="preserve">é 30 dias após a </w:t>
            </w:r>
            <w:proofErr w:type="gramStart"/>
            <w:r w:rsidR="00695BDA"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>assinatura</w:t>
            </w:r>
            <w:proofErr w:type="gramEnd"/>
            <w:r w:rsidR="00695BDA"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 xml:space="preserve"> </w:t>
            </w:r>
            <w:proofErr w:type="spellStart"/>
            <w:r w:rsidR="00695BDA"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>assinatura</w:t>
            </w:r>
            <w:proofErr w:type="spellEnd"/>
            <w:r w:rsidR="00695BDA"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 xml:space="preserve"> do Contrato de Gestão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5612B1" w14:textId="77777777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(</w:t>
            </w:r>
            <w:proofErr w:type="gramStart"/>
            <w:r w:rsidR="00674B1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X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)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REALIZADO </w:t>
            </w:r>
          </w:p>
          <w:p w14:paraId="62950C34" w14:textId="77777777" w:rsidR="002B008E" w:rsidRDefault="002B008E" w:rsidP="002B008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  <w:p w14:paraId="03E3013F" w14:textId="4B73C689" w:rsidR="00EB5660" w:rsidRPr="00EB5660" w:rsidRDefault="00EB5660" w:rsidP="00EB56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</w:pPr>
            <w:r w:rsidRPr="00EB5660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JÁ APRESENTADO NO</w:t>
            </w:r>
            <w:r w:rsidR="00376801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S</w:t>
            </w:r>
            <w:r w:rsidRPr="00EB5660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 xml:space="preserve"> RELATÓRIO</w:t>
            </w:r>
            <w:r w:rsidR="00376801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S</w:t>
            </w:r>
            <w:r w:rsidRPr="00EB5660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 xml:space="preserve"> ANTERIOR</w:t>
            </w:r>
            <w:r w:rsidR="00376801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ES</w:t>
            </w:r>
          </w:p>
          <w:p w14:paraId="6A2751F8" w14:textId="6F78AF1E" w:rsidR="00674B16" w:rsidRPr="00695BDA" w:rsidRDefault="00674B16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44ECF0BF" w14:textId="77777777" w:rsidTr="00026D22">
        <w:trPr>
          <w:trHeight w:val="359"/>
        </w:trPr>
        <w:tc>
          <w:tcPr>
            <w:tcW w:w="276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A98242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REALIZAR ARTICULAÇÃO COM REDE PARA GARANTIR ASSISTÊNCIA EM OUTROS PONTOS DA REDE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F6F4BE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Apresentar em meio digital, atas e listas de frequência de reuniões com os demais componentes da Rede de Atenção à Pessoa com Deficiência da Região buscando garantir a integralidade e continuidade da assistência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180F5D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 xml:space="preserve">Até 60 dias após a </w:t>
            </w:r>
            <w:proofErr w:type="gramStart"/>
            <w:r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>assinatura</w:t>
            </w:r>
            <w:proofErr w:type="gramEnd"/>
            <w:r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 xml:space="preserve"> </w:t>
            </w:r>
            <w:proofErr w:type="spellStart"/>
            <w:r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>assinatura</w:t>
            </w:r>
            <w:proofErr w:type="spellEnd"/>
            <w:r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 xml:space="preserve"> do Contrato de Gestão</w:t>
            </w:r>
          </w:p>
        </w:tc>
        <w:tc>
          <w:tcPr>
            <w:tcW w:w="20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1243D2" w14:textId="77777777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( )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REALIZADO </w:t>
            </w:r>
          </w:p>
          <w:p w14:paraId="6AC08B61" w14:textId="77777777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(</w:t>
            </w:r>
            <w:proofErr w:type="gramStart"/>
            <w:r w:rsidR="00674B1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X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)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NÃO REALIZADO</w:t>
            </w: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  </w:t>
            </w:r>
          </w:p>
          <w:p w14:paraId="77AFFC00" w14:textId="77777777" w:rsidR="00674B16" w:rsidRDefault="00674B16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  <w:p w14:paraId="35637E31" w14:textId="77777777" w:rsidR="00674B16" w:rsidRPr="00695BDA" w:rsidRDefault="00674B16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EM TRATATIVAS</w:t>
            </w:r>
          </w:p>
        </w:tc>
      </w:tr>
      <w:tr w:rsidR="00695BDA" w:rsidRPr="00695BDA" w14:paraId="716515A9" w14:textId="77777777" w:rsidTr="00026D22">
        <w:trPr>
          <w:trHeight w:val="1350"/>
        </w:trPr>
        <w:tc>
          <w:tcPr>
            <w:tcW w:w="2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DCAC26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lastRenderedPageBreak/>
              <w:t>REALIZAR PROCESSO DE MATRICIAMENTO JUNTO A ATENÇÃO BÁSICA PARA GARANTIR A CONTINUIDADE DO CUIDADO E ATENÇÃO AOS USUÁRIOS E FAMILIARES NOS SEUS TERRITÓRIOS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C502B3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Apresentar em meio digital, atas e listas de frequência de reuniões com representantes da Atenção Básica dos municípios do território de abrangência do CER IV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055F25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 xml:space="preserve">Até 60 dias após a </w:t>
            </w:r>
            <w:proofErr w:type="gramStart"/>
            <w:r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>assinatura</w:t>
            </w:r>
            <w:proofErr w:type="gramEnd"/>
            <w:r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 xml:space="preserve"> </w:t>
            </w:r>
            <w:proofErr w:type="spellStart"/>
            <w:r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>assinatura</w:t>
            </w:r>
            <w:proofErr w:type="spellEnd"/>
            <w:r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 xml:space="preserve"> do Contrato de Gestão</w:t>
            </w:r>
          </w:p>
        </w:tc>
        <w:tc>
          <w:tcPr>
            <w:tcW w:w="2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2011A5" w14:textId="77777777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( )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REALIZADO </w:t>
            </w:r>
          </w:p>
          <w:p w14:paraId="23519C84" w14:textId="77777777" w:rsidR="00695BDA" w:rsidRDefault="00695BDA" w:rsidP="00674B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(</w:t>
            </w:r>
            <w:r w:rsidR="00674B1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X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) NÃO REALIZADO</w:t>
            </w: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  </w:t>
            </w:r>
          </w:p>
          <w:p w14:paraId="0CEE48ED" w14:textId="77777777" w:rsidR="00674B16" w:rsidRDefault="00674B16" w:rsidP="00674B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  <w:p w14:paraId="2C7075D4" w14:textId="77777777" w:rsidR="00674B16" w:rsidRPr="00695BDA" w:rsidRDefault="00674B16" w:rsidP="00674B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EM TRATATIVAS</w:t>
            </w:r>
          </w:p>
        </w:tc>
      </w:tr>
      <w:tr w:rsidR="00695BDA" w:rsidRPr="00695BDA" w14:paraId="22BF1E86" w14:textId="77777777" w:rsidTr="00026D22">
        <w:trPr>
          <w:trHeight w:val="1800"/>
        </w:trPr>
        <w:tc>
          <w:tcPr>
            <w:tcW w:w="27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FCF7D1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 xml:space="preserve">ELABORAR TODOS OS PROCEDIMENTOS OPERACIONAL PADRÃO – </w:t>
            </w:r>
            <w:proofErr w:type="spellStart"/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POPs</w:t>
            </w:r>
            <w:proofErr w:type="spellEnd"/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, MANUAL DE NORMAS E ROTINAS, PROTOCOLOS CLÍNICOS E FLUXOS DE ATENDIMENTO DE REABILITAÇÃO FÍSICA, INTELECTUAL, AUDITIVA, VISUAL E TRANSTORNO DO ESPECTRO AUTISTA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BBFDD7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 xml:space="preserve">Apresentar em meio digital todos os </w:t>
            </w:r>
            <w:proofErr w:type="spellStart"/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POPs</w:t>
            </w:r>
            <w:proofErr w:type="spellEnd"/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, manuais de normas e rotinas, protocolos clínicos e fluxos de atendimento dos serviços de reabilitação física, intelectual, auditiva, visual e transtorno do espectro autista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06170B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 xml:space="preserve">Até 60 dias após a </w:t>
            </w:r>
            <w:proofErr w:type="gramStart"/>
            <w:r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>assinatura</w:t>
            </w:r>
            <w:proofErr w:type="gramEnd"/>
            <w:r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 xml:space="preserve"> </w:t>
            </w:r>
            <w:proofErr w:type="spellStart"/>
            <w:r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>assinatura</w:t>
            </w:r>
            <w:proofErr w:type="spellEnd"/>
            <w:r w:rsidRPr="00695BDA">
              <w:rPr>
                <w:rFonts w:ascii="Times New Roman" w:eastAsia="Times New Roman" w:hAnsi="Times New Roman" w:cs="Times New Roman"/>
                <w:color w:val="000000"/>
                <w:spacing w:val="-4"/>
                <w:sz w:val="16"/>
                <w:lang w:eastAsia="pt-BR"/>
              </w:rPr>
              <w:t xml:space="preserve"> do Contrato de Gestão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AED73D" w14:textId="7B47D0E2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( </w:t>
            </w:r>
            <w:r w:rsidR="00674B1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X</w:t>
            </w:r>
            <w:proofErr w:type="gramEnd"/>
            <w:r w:rsidR="00674B16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) REALIZADO </w:t>
            </w:r>
          </w:p>
          <w:p w14:paraId="00248226" w14:textId="77777777" w:rsidR="00674B16" w:rsidRDefault="00674B16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  <w:p w14:paraId="69A93C44" w14:textId="33D6C15B" w:rsidR="00EB5660" w:rsidRPr="00EB5660" w:rsidRDefault="00EB5660" w:rsidP="00EB56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</w:pPr>
            <w:r w:rsidRPr="00EB5660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JÁ APRESENTADO NO</w:t>
            </w:r>
            <w:r w:rsidR="00376801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S</w:t>
            </w:r>
            <w:r w:rsidRPr="00EB5660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 xml:space="preserve"> RELATÓRIO</w:t>
            </w:r>
            <w:r w:rsidR="00376801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S</w:t>
            </w:r>
            <w:r w:rsidRPr="00EB5660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 xml:space="preserve"> ANTERIOR</w:t>
            </w:r>
            <w:r w:rsidR="00376801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ES</w:t>
            </w:r>
          </w:p>
          <w:p w14:paraId="13A1A820" w14:textId="36B37E5E" w:rsidR="00674B16" w:rsidRDefault="00674B16" w:rsidP="00695BDA">
            <w:pPr>
              <w:spacing w:after="0" w:line="240" w:lineRule="auto"/>
              <w:jc w:val="center"/>
            </w:pPr>
          </w:p>
          <w:p w14:paraId="3BBB8F92" w14:textId="77777777" w:rsidR="007D6CF6" w:rsidRDefault="007D6CF6" w:rsidP="00695BDA">
            <w:pPr>
              <w:spacing w:after="0" w:line="240" w:lineRule="auto"/>
              <w:jc w:val="center"/>
            </w:pPr>
          </w:p>
          <w:p w14:paraId="257FA1DF" w14:textId="1F03A3A2" w:rsidR="007D6CF6" w:rsidRDefault="007D6CF6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  <w:p w14:paraId="2C71BF28" w14:textId="77777777" w:rsidR="007D6CF6" w:rsidRPr="00695BDA" w:rsidRDefault="007D6CF6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11FF14E6" w14:textId="77777777" w:rsidTr="00026D22">
        <w:trPr>
          <w:trHeight w:val="217"/>
        </w:trPr>
        <w:tc>
          <w:tcPr>
            <w:tcW w:w="276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02CEFA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DOCUMENTAÇÃO FISCAL E TERMO DE DOAÇÃO DE BENS, EQUIPAMENTOS E MATERIAIS DURÁVEIS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CB0D90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 xml:space="preserve">Enviar Documentação Fiscal e Termo de Doação de bens, equipamentos e materiais duráveis adquiridos com recursos   repassados   pela   SES   ou   de </w:t>
            </w:r>
            <w:proofErr w:type="gramStart"/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outras  origens</w:t>
            </w:r>
            <w:proofErr w:type="gramEnd"/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, incorporado às atividades desenvolvidas no CER IV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D3FE64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Até o décimo dia útil seguinte ao da aquisição ou incorporação às atividades do CER IV, do bem, equipamento ou material durável</w:t>
            </w:r>
          </w:p>
        </w:tc>
        <w:tc>
          <w:tcPr>
            <w:tcW w:w="20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D31B31" w14:textId="77777777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( )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REALIZADO </w:t>
            </w:r>
          </w:p>
          <w:p w14:paraId="0FC710FA" w14:textId="77777777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(</w:t>
            </w:r>
            <w:proofErr w:type="gramStart"/>
            <w:r w:rsidR="00FC4472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x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)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NÃO REALIZADO</w:t>
            </w: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  </w:t>
            </w:r>
          </w:p>
          <w:p w14:paraId="62E30921" w14:textId="77777777" w:rsidR="00FC4472" w:rsidRDefault="00FC4472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  <w:p w14:paraId="378A0B32" w14:textId="77777777" w:rsidR="00AD357B" w:rsidRDefault="00AD357B" w:rsidP="00C13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  <w:p w14:paraId="391D97AB" w14:textId="4A36E8B4" w:rsidR="00C13E8A" w:rsidRDefault="002B57C3" w:rsidP="00C13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object w:dxaOrig="1311" w:dyaOrig="849" w14:anchorId="1845753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65" type="#_x0000_t75" style="width:65.2pt;height:42pt" o:ole="">
                  <v:imagedata r:id="rId9" o:title=""/>
                </v:shape>
                <o:OLEObject Type="Embed" ProgID="AcroExch.Document.11" ShapeID="_x0000_i1065" DrawAspect="Icon" ObjectID="_1616914671" r:id="rId10"/>
              </w:object>
            </w:r>
          </w:p>
          <w:p w14:paraId="53D0614D" w14:textId="77777777" w:rsidR="00226D69" w:rsidRDefault="00226D69" w:rsidP="00C13E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  <w:p w14:paraId="3AE22DAD" w14:textId="77777777" w:rsidR="002B008E" w:rsidRPr="00695BDA" w:rsidRDefault="002B008E" w:rsidP="00FC44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0433BC4A" w14:textId="77777777" w:rsidTr="00026D22">
        <w:trPr>
          <w:trHeight w:val="450"/>
        </w:trPr>
        <w:tc>
          <w:tcPr>
            <w:tcW w:w="276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D1873D" w14:textId="3F50496C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RELATÓRIO MENSAL DE ATIVIDADES ASSISTENCIAIS E METAS PACTUADAS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3DCDCE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Relatório de metas assistências e painel de indicadores de qualidade e desempenho, atingidos no mês</w:t>
            </w:r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0D3CD8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Dia 20 do mês seguinte ao mês que se referir</w:t>
            </w:r>
          </w:p>
        </w:tc>
        <w:tc>
          <w:tcPr>
            <w:tcW w:w="2060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E3EF42" w14:textId="77777777" w:rsid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( )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REALIZADO </w:t>
            </w:r>
          </w:p>
          <w:p w14:paraId="3086F899" w14:textId="1C33B6FA" w:rsidR="00AD357B" w:rsidRDefault="00026D22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PROTOCOLO DA ENTREGA</w:t>
            </w:r>
            <w:r w:rsidR="00AD357B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DO ARQUIVO SIA SUS – BPA FEV E MARÇO/19</w:t>
            </w: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</w:t>
            </w:r>
          </w:p>
          <w:p w14:paraId="2AE9B70A" w14:textId="67439501" w:rsidR="00026D22" w:rsidRDefault="00026D22" w:rsidP="00695BDA">
            <w:pPr>
              <w:spacing w:after="0" w:line="240" w:lineRule="auto"/>
              <w:jc w:val="center"/>
            </w:pPr>
            <w:r>
              <w:object w:dxaOrig="1534" w:dyaOrig="997" w14:anchorId="73498A17">
                <v:shape id="_x0000_i1083" type="#_x0000_t75" style="width:76.7pt;height:49.85pt" o:ole="">
                  <v:imagedata r:id="rId11" o:title=""/>
                </v:shape>
                <o:OLEObject Type="Embed" ProgID="Package" ShapeID="_x0000_i1083" DrawAspect="Icon" ObjectID="_1616914672" r:id="rId12"/>
              </w:object>
            </w:r>
          </w:p>
          <w:p w14:paraId="4CDF2AA0" w14:textId="77777777" w:rsidR="00026D22" w:rsidRDefault="00026D22" w:rsidP="00695BDA">
            <w:pPr>
              <w:spacing w:after="0" w:line="240" w:lineRule="auto"/>
              <w:jc w:val="center"/>
            </w:pPr>
          </w:p>
          <w:p w14:paraId="595E4B52" w14:textId="1C40F9DB" w:rsidR="00026D22" w:rsidRDefault="00026D22" w:rsidP="00695BDA">
            <w:pPr>
              <w:spacing w:after="0" w:line="240" w:lineRule="auto"/>
              <w:jc w:val="center"/>
            </w:pPr>
            <w:r>
              <w:t xml:space="preserve">RELATORIO DE PRODUÇÃO </w:t>
            </w:r>
            <w:proofErr w:type="spellStart"/>
            <w:r>
              <w:t>BPAMag</w:t>
            </w:r>
            <w:proofErr w:type="spellEnd"/>
            <w:r>
              <w:t xml:space="preserve"> FEV E MAR/19</w:t>
            </w:r>
          </w:p>
          <w:p w14:paraId="03BE0919" w14:textId="77777777" w:rsidR="00026D22" w:rsidRDefault="00026D22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  <w:p w14:paraId="70B1069F" w14:textId="4ECAE9D9" w:rsidR="00695BDA" w:rsidRPr="00695BDA" w:rsidRDefault="00AD357B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object w:dxaOrig="1534" w:dyaOrig="997" w14:anchorId="62A42922">
                <v:shape id="_x0000_i1081" type="#_x0000_t75" style="width:76.7pt;height:49.85pt" o:ole="">
                  <v:imagedata r:id="rId13" o:title=""/>
                </v:shape>
                <o:OLEObject Type="Embed" ProgID="AcroExch.Document.11" ShapeID="_x0000_i1081" DrawAspect="Icon" ObjectID="_1616914673" r:id="rId14"/>
              </w:object>
            </w:r>
            <w:r w:rsidR="00695BDA" w:rsidRPr="00695BD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 </w:t>
            </w:r>
          </w:p>
          <w:p w14:paraId="39A56B5B" w14:textId="77777777" w:rsidR="00090F88" w:rsidRDefault="00090F88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RELATORIO DE NUTRIÇÃO </w:t>
            </w:r>
          </w:p>
          <w:p w14:paraId="196F9FBB" w14:textId="4ABBFE34" w:rsidR="00090F88" w:rsidRDefault="00090F88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bookmarkStart w:id="4" w:name="_MON_1614521236"/>
            <w:bookmarkEnd w:id="4"/>
          </w:p>
          <w:p w14:paraId="07A68B56" w14:textId="77777777" w:rsidR="00090F88" w:rsidRDefault="00376801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object w:dxaOrig="1541" w:dyaOrig="1000" w14:anchorId="53BFE64D">
                <v:shape id="_x0000_i1066" type="#_x0000_t75" style="width:77.3pt;height:50.25pt" o:ole="">
                  <v:imagedata r:id="rId15" o:title=""/>
                </v:shape>
                <o:OLEObject Type="Embed" ProgID="Package" ShapeID="_x0000_i1066" DrawAspect="Icon" ObjectID="_1616914674" r:id="rId16"/>
              </w:object>
            </w:r>
          </w:p>
          <w:p w14:paraId="6ADAC85C" w14:textId="77777777" w:rsidR="00090F88" w:rsidRDefault="00090F88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  <w:p w14:paraId="0D6A83D0" w14:textId="77777777" w:rsidR="00090F88" w:rsidRDefault="00090F88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  <w:p w14:paraId="3833735D" w14:textId="77777777" w:rsidR="00090F88" w:rsidRDefault="00090F88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RELATORIO DE LAVANDERIA</w:t>
            </w:r>
          </w:p>
          <w:p w14:paraId="57E251B5" w14:textId="77777777" w:rsidR="00090F88" w:rsidRDefault="00090F88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  <w:p w14:paraId="5258002A" w14:textId="03F301B3" w:rsidR="00695BDA" w:rsidRPr="00695BDA" w:rsidRDefault="00B847B8" w:rsidP="00090F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bookmarkStart w:id="5" w:name="_MON_1614521113"/>
            <w:bookmarkEnd w:id="5"/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.</w:t>
            </w:r>
            <w:r w:rsidR="0037680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object w:dxaOrig="1541" w:dyaOrig="1000" w14:anchorId="0078DFA7">
                <v:shape id="_x0000_i1067" type="#_x0000_t75" style="width:77.3pt;height:50.25pt" o:ole="">
                  <v:imagedata r:id="rId17" o:title=""/>
                </v:shape>
                <o:OLEObject Type="Embed" ProgID="Package" ShapeID="_x0000_i1067" DrawAspect="Icon" ObjectID="_1616914675" r:id="rId18"/>
              </w:object>
            </w:r>
          </w:p>
          <w:p w14:paraId="150B3596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 </w:t>
            </w:r>
          </w:p>
          <w:p w14:paraId="6A13654D" w14:textId="6DCACF29" w:rsidR="00A856FF" w:rsidRDefault="00695BDA" w:rsidP="00A856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 </w:t>
            </w:r>
            <w:r w:rsidR="00A856F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Quanto as escalas médicas, segue arquivo:</w:t>
            </w:r>
            <w:r w:rsidR="000553E3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 </w:t>
            </w:r>
          </w:p>
          <w:p w14:paraId="05222274" w14:textId="242BD743" w:rsidR="00A856FF" w:rsidRDefault="00E73DAB" w:rsidP="00A856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object w:dxaOrig="1541" w:dyaOrig="1000" w14:anchorId="6F43ADB8">
                <v:shape id="_x0000_i1068" type="#_x0000_t75" style="width:77.3pt;height:50.25pt" o:ole="">
                  <v:imagedata r:id="rId19" o:title=""/>
                </v:shape>
                <o:OLEObject Type="Embed" ProgID="Package" ShapeID="_x0000_i1068" DrawAspect="Icon" ObjectID="_1616914676" r:id="rId20"/>
              </w:object>
            </w:r>
            <w:r w:rsidR="008152F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object w:dxaOrig="1541" w:dyaOrig="1000" w14:anchorId="6F98C1FA">
                <v:shape id="_x0000_i1069" type="#_x0000_t75" style="width:77.3pt;height:50.25pt" o:ole="">
                  <v:imagedata r:id="rId21" o:title=""/>
                </v:shape>
                <o:OLEObject Type="Embed" ProgID="Package" ShapeID="_x0000_i1069" DrawAspect="Icon" ObjectID="_1616914677" r:id="rId22"/>
              </w:object>
            </w:r>
          </w:p>
          <w:p w14:paraId="099069B3" w14:textId="309C59DA" w:rsidR="00E75382" w:rsidRPr="00695BDA" w:rsidRDefault="00E75382" w:rsidP="00E73DA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5F4D0279" w14:textId="77777777" w:rsidTr="00026D22">
        <w:trPr>
          <w:trHeight w:val="450"/>
        </w:trPr>
        <w:tc>
          <w:tcPr>
            <w:tcW w:w="27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CB2891" w14:textId="5374E055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E019AB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Relatório da Síntese de Produção Ambulatorial segundo modelo SIA/SUS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3458A8B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060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E0ACAB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0767A5DD" w14:textId="77777777" w:rsidTr="00026D22">
        <w:trPr>
          <w:trHeight w:val="675"/>
        </w:trPr>
        <w:tc>
          <w:tcPr>
            <w:tcW w:w="27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64BA98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571C81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Escalas de profissionais de saúde devidamente assinadas e carimbadas pelo diretor técnico e os demais responsáveis pelos setores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7ED5F0D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060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643591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3EF357B6" w14:textId="77777777" w:rsidTr="00026D22">
        <w:trPr>
          <w:trHeight w:val="675"/>
        </w:trPr>
        <w:tc>
          <w:tcPr>
            <w:tcW w:w="27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52CCE1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8A930E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Relatório de Atividades dos Serviços de Nutrição e Dietética, Unidade Processadora de Roupas, e demais serviços que achar necessário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4384639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060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EAACC8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34B7E9F1" w14:textId="77777777" w:rsidTr="00026D22">
        <w:trPr>
          <w:trHeight w:val="675"/>
        </w:trPr>
        <w:tc>
          <w:tcPr>
            <w:tcW w:w="27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78BFE7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66D223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Relatório de Atividades de todas as Comissões obrigatórias de acordo com a legislação vigente (anexar as Atas devidamente assinadas e demais documentos e relatórios)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2988505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060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33F7D9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57198DD6" w14:textId="77777777" w:rsidTr="00026D22">
        <w:trPr>
          <w:trHeight w:val="675"/>
        </w:trPr>
        <w:tc>
          <w:tcPr>
            <w:tcW w:w="27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969F8A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733492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Mídia digital com todos os documentos do RELATÓRIO MENSAL DE ATIVIDADES ASSISTENCIAIS E METAS PACTUADAS digitalizados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5B48ACC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06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3D9211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46F04BD8" w14:textId="77777777" w:rsidTr="00026D22">
        <w:trPr>
          <w:trHeight w:val="675"/>
        </w:trPr>
        <w:tc>
          <w:tcPr>
            <w:tcW w:w="276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6327A8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RELATÓRIO MENSAL DE GESTÃO FINANCEIRA E PATRIMONIAL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F51480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 xml:space="preserve">Demonstrativo do Balancete Mensal em conformidade com a Lei 6.404, de 15 de </w:t>
            </w:r>
            <w:proofErr w:type="gramStart"/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Dezembro</w:t>
            </w:r>
            <w:proofErr w:type="gramEnd"/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 xml:space="preserve"> de 1976, em consonância com a NBC T 10.19.1.3</w:t>
            </w:r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03C62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Dia 20 do mês seguinte ao mês que se referir</w:t>
            </w:r>
          </w:p>
        </w:tc>
        <w:tc>
          <w:tcPr>
            <w:tcW w:w="20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B932D3" w14:textId="77777777" w:rsidR="00695BDA" w:rsidRDefault="00990CF5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(x</w:t>
            </w:r>
            <w:r w:rsidR="00695BD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 xml:space="preserve">) REALIZADO </w:t>
            </w:r>
          </w:p>
          <w:p w14:paraId="14A8F61D" w14:textId="77777777" w:rsidR="00B847B8" w:rsidRDefault="00B847B8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  <w:p w14:paraId="30F67121" w14:textId="77777777" w:rsidR="00B847B8" w:rsidRDefault="00B847B8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  <w:p w14:paraId="795EDA79" w14:textId="77777777" w:rsidR="00B847B8" w:rsidRPr="00376801" w:rsidRDefault="00B847B8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</w:pPr>
            <w:r w:rsidRPr="00376801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Encaminhado em Prestação de Contas Financeira</w:t>
            </w:r>
          </w:p>
        </w:tc>
      </w:tr>
      <w:tr w:rsidR="00695BDA" w:rsidRPr="00695BDA" w14:paraId="402EF859" w14:textId="77777777" w:rsidTr="00026D22">
        <w:trPr>
          <w:trHeight w:val="900"/>
        </w:trPr>
        <w:tc>
          <w:tcPr>
            <w:tcW w:w="27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9A68ED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B7FC34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 xml:space="preserve">Relação de pagamentos efetuados no mês de referência 1. Das contas de Consumo: água, energia, telefone, </w:t>
            </w:r>
            <w:proofErr w:type="spellStart"/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etc</w:t>
            </w:r>
            <w:proofErr w:type="spellEnd"/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; 2. Encargos previdenciários e socais: INSS, FGTS e PIS; 3. Pagamento de tributos (MODELO Nº 10)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5321E5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0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E482136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5D2D230B" w14:textId="77777777" w:rsidTr="00026D22">
        <w:trPr>
          <w:trHeight w:val="450"/>
        </w:trPr>
        <w:tc>
          <w:tcPr>
            <w:tcW w:w="27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FA3F1A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53C14D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Folha de Pagamento de recursos humanos (apenas em mídia digital)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2BA6A6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0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4A51BED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73944F8A" w14:textId="77777777" w:rsidTr="00026D22">
        <w:trPr>
          <w:trHeight w:val="450"/>
        </w:trPr>
        <w:tc>
          <w:tcPr>
            <w:tcW w:w="27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A655EF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3B6BBF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Relatório do sistema de Apuração e Gestão de Custos do SUS (APURASUS)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A14187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0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A5B81EE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0124F4AC" w14:textId="77777777" w:rsidTr="00026D22">
        <w:trPr>
          <w:trHeight w:val="300"/>
        </w:trPr>
        <w:tc>
          <w:tcPr>
            <w:tcW w:w="27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BC574C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6DC352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Resumo da Folha de Pagamento de recursos humanos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EAE9EB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0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31CC101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32D54BAA" w14:textId="77777777" w:rsidTr="00026D22">
        <w:trPr>
          <w:trHeight w:val="450"/>
        </w:trPr>
        <w:tc>
          <w:tcPr>
            <w:tcW w:w="27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CB0B89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862ED9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Extratos, Conciliações bancários (MODELO Nº 03), fluxo de caixa (ANEXO 05)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C02EBA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0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2CD8E34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544B78CC" w14:textId="77777777" w:rsidTr="00026D22">
        <w:trPr>
          <w:trHeight w:val="300"/>
        </w:trPr>
        <w:tc>
          <w:tcPr>
            <w:tcW w:w="27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C48C61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4A33FC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 xml:space="preserve">Cópias das </w:t>
            </w:r>
            <w:proofErr w:type="spellStart"/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GFIPs</w:t>
            </w:r>
            <w:proofErr w:type="spellEnd"/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 xml:space="preserve"> e comprovantes de suas transmissões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B94713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0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1E89FEA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77486789" w14:textId="77777777" w:rsidTr="00026D22">
        <w:trPr>
          <w:trHeight w:val="675"/>
        </w:trPr>
        <w:tc>
          <w:tcPr>
            <w:tcW w:w="27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660B11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C37DAA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Cópia do Cadastro Geral de Empregados e Desempregados – CAGED, relatório enviado e recibo de entrega ao órgão competente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B8D193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0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E4CE70B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025525A6" w14:textId="77777777" w:rsidTr="00026D22">
        <w:trPr>
          <w:trHeight w:val="675"/>
        </w:trPr>
        <w:tc>
          <w:tcPr>
            <w:tcW w:w="27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B8EB1B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2039DB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Mídia digital com todos os documentos do RELATÓRIO MENSAL DE GESTÃO FINANCEIRA E PATRIMONIAL digitalizados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587899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0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41770F5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2227BA5F" w14:textId="77777777" w:rsidTr="00026D22">
        <w:trPr>
          <w:trHeight w:val="675"/>
        </w:trPr>
        <w:tc>
          <w:tcPr>
            <w:tcW w:w="27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91FF17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F3C828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i/>
                <w:iCs/>
                <w:color w:val="000000"/>
                <w:sz w:val="16"/>
                <w:lang w:eastAsia="pt-BR"/>
              </w:rPr>
              <w:t>Observação: nos meses de março, junho, setembro e dezembro o relatório de atividades mensal deve ser substituído pelo relatório trimestral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529D37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0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9663C65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14651599" w14:textId="77777777" w:rsidTr="00026D22">
        <w:trPr>
          <w:trHeight w:val="675"/>
        </w:trPr>
        <w:tc>
          <w:tcPr>
            <w:tcW w:w="27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259385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DEMANDAS DA CAFOS, SES/</w:t>
            </w:r>
            <w:proofErr w:type="gramStart"/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PB,ÓRGÃOS</w:t>
            </w:r>
            <w:proofErr w:type="gramEnd"/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 xml:space="preserve"> DE CONTROLE E OU PODER PÚBLICO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993A51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Responder às demandas conforme definido na solicitação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5F2FEF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 xml:space="preserve">No prazo </w:t>
            </w:r>
            <w:proofErr w:type="gramStart"/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definido  na</w:t>
            </w:r>
            <w:proofErr w:type="gramEnd"/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 xml:space="preserve"> solicitação enviada e na ausência deste em até cinco dias úteis após o recebimento do pedido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BEBCFD" w14:textId="77777777" w:rsidR="00695BDA" w:rsidRPr="00376801" w:rsidRDefault="00B847B8" w:rsidP="00B847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</w:pPr>
            <w:r w:rsidRPr="00376801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Realizado dentro do prazo estabelecido</w:t>
            </w:r>
            <w:r w:rsidR="00695BDA" w:rsidRPr="00376801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 </w:t>
            </w:r>
          </w:p>
        </w:tc>
      </w:tr>
      <w:tr w:rsidR="00695BDA" w:rsidRPr="00695BDA" w14:paraId="7A24EC74" w14:textId="77777777" w:rsidTr="00026D22">
        <w:trPr>
          <w:trHeight w:val="300"/>
        </w:trPr>
        <w:tc>
          <w:tcPr>
            <w:tcW w:w="276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FA4057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PEDIDO DE REPASSE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82EE19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Enviar Pedido de repasse acompanhado de:</w:t>
            </w:r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F4FA2B" w14:textId="77777777" w:rsidR="00695BDA" w:rsidRPr="00695BDA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lang w:eastAsia="pt-BR"/>
              </w:rPr>
              <w:t>Até o dia 10 do mês subsequente</w:t>
            </w:r>
          </w:p>
        </w:tc>
        <w:tc>
          <w:tcPr>
            <w:tcW w:w="20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2E093B" w14:textId="77777777" w:rsidR="00695BDA" w:rsidRPr="00376801" w:rsidRDefault="00695BDA" w:rsidP="00695B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 </w:t>
            </w:r>
            <w:r w:rsidR="00B847B8" w:rsidRPr="00376801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pt-BR"/>
              </w:rPr>
              <w:t>Realizado dentro do prazo estabelecido</w:t>
            </w:r>
          </w:p>
        </w:tc>
      </w:tr>
      <w:tr w:rsidR="00695BDA" w:rsidRPr="00695BDA" w14:paraId="2541D929" w14:textId="77777777" w:rsidTr="00026D22">
        <w:trPr>
          <w:trHeight w:val="300"/>
        </w:trPr>
        <w:tc>
          <w:tcPr>
            <w:tcW w:w="27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901E0A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DD683C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Symbol" w:eastAsia="Times New Roman" w:hAnsi="Symbol" w:cs="Calibri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Symbol" w:eastAsia="Symbol" w:hAnsi="Symbol" w:cs="Symbol"/>
                <w:color w:val="000000"/>
                <w:sz w:val="16"/>
                <w:szCs w:val="16"/>
                <w:lang w:eastAsia="pt-BR"/>
              </w:rPr>
              <w:t></w:t>
            </w:r>
            <w:r w:rsidRPr="00695BDA">
              <w:rPr>
                <w:rFonts w:ascii="Times New Roman" w:eastAsia="Symbol" w:hAnsi="Times New Roman" w:cs="Times New Roman"/>
                <w:color w:val="000000"/>
                <w:sz w:val="14"/>
                <w:szCs w:val="14"/>
                <w:lang w:eastAsia="pt-BR"/>
              </w:rPr>
              <w:t xml:space="preserve">        </w:t>
            </w:r>
            <w:r w:rsidRPr="00695BDA">
              <w:rPr>
                <w:rFonts w:ascii="Times New Roman" w:eastAsia="Symbol" w:hAnsi="Times New Roman" w:cs="Times New Roman"/>
                <w:color w:val="000000"/>
                <w:sz w:val="16"/>
                <w:szCs w:val="16"/>
                <w:lang w:eastAsia="pt-BR"/>
              </w:rPr>
              <w:t>Certidões de comprovação da regularidade fiscal;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CF4905A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0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D529C45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2346C677" w14:textId="77777777" w:rsidTr="00026D22">
        <w:trPr>
          <w:trHeight w:val="300"/>
        </w:trPr>
        <w:tc>
          <w:tcPr>
            <w:tcW w:w="27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34C86B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F99880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Symbol" w:eastAsia="Times New Roman" w:hAnsi="Symbol" w:cs="Calibri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Symbol" w:eastAsia="Symbol" w:hAnsi="Symbol" w:cs="Symbol"/>
                <w:color w:val="000000"/>
                <w:sz w:val="16"/>
                <w:szCs w:val="16"/>
                <w:lang w:eastAsia="pt-BR"/>
              </w:rPr>
              <w:t></w:t>
            </w:r>
            <w:r w:rsidRPr="00695BDA">
              <w:rPr>
                <w:rFonts w:ascii="Times New Roman" w:eastAsia="Symbol" w:hAnsi="Times New Roman" w:cs="Times New Roman"/>
                <w:color w:val="000000"/>
                <w:sz w:val="14"/>
                <w:szCs w:val="14"/>
                <w:lang w:eastAsia="pt-BR"/>
              </w:rPr>
              <w:t xml:space="preserve">        </w:t>
            </w:r>
            <w:r w:rsidRPr="00695BDA">
              <w:rPr>
                <w:rFonts w:ascii="Times New Roman" w:eastAsia="Symbol" w:hAnsi="Times New Roman" w:cs="Times New Roman"/>
                <w:color w:val="000000"/>
                <w:sz w:val="16"/>
                <w:szCs w:val="16"/>
                <w:lang w:eastAsia="pt-BR"/>
              </w:rPr>
              <w:t>Comprovante do recolhimento dos encargos sociais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35C21FE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0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090EFA8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  <w:tr w:rsidR="00695BDA" w:rsidRPr="00695BDA" w14:paraId="5F9C8F77" w14:textId="77777777" w:rsidTr="00026D22">
        <w:trPr>
          <w:trHeight w:val="675"/>
        </w:trPr>
        <w:tc>
          <w:tcPr>
            <w:tcW w:w="27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38932D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731E49" w14:textId="77777777" w:rsidR="00695BDA" w:rsidRPr="00695BDA" w:rsidRDefault="00695BDA" w:rsidP="00695BDA">
            <w:pPr>
              <w:spacing w:after="0" w:line="240" w:lineRule="auto"/>
              <w:jc w:val="both"/>
              <w:rPr>
                <w:rFonts w:ascii="Symbol" w:eastAsia="Times New Roman" w:hAnsi="Symbol" w:cs="Calibri"/>
                <w:color w:val="000000"/>
                <w:sz w:val="16"/>
                <w:szCs w:val="16"/>
                <w:lang w:eastAsia="pt-BR"/>
              </w:rPr>
            </w:pPr>
            <w:r w:rsidRPr="00695BDA">
              <w:rPr>
                <w:rFonts w:ascii="Symbol" w:eastAsia="Times New Roman" w:hAnsi="Symbol" w:cs="Calibri"/>
                <w:color w:val="000000"/>
                <w:sz w:val="16"/>
                <w:szCs w:val="16"/>
                <w:lang w:eastAsia="pt-BR"/>
              </w:rPr>
              <w:t></w:t>
            </w:r>
            <w:r w:rsidRPr="00695BDA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pt-BR"/>
              </w:rPr>
              <w:t xml:space="preserve">        </w:t>
            </w:r>
            <w:r w:rsidRPr="00695BD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  <w:t>Comprovação de pagamento das despesas de Consumo: água, energia, telefone, e outros documentos que achar necessário.</w:t>
            </w: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15D9098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  <w:tc>
          <w:tcPr>
            <w:tcW w:w="20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80C1ED" w14:textId="77777777" w:rsidR="00695BDA" w:rsidRPr="00695BDA" w:rsidRDefault="00695BDA" w:rsidP="00695B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pt-BR"/>
              </w:rPr>
            </w:pPr>
          </w:p>
        </w:tc>
      </w:tr>
    </w:tbl>
    <w:p w14:paraId="1438B76D" w14:textId="77777777" w:rsidR="00695BDA" w:rsidRDefault="00695BDA" w:rsidP="00695BDA">
      <w:pPr>
        <w:jc w:val="center"/>
        <w:rPr>
          <w:sz w:val="20"/>
          <w:szCs w:val="20"/>
        </w:rPr>
      </w:pPr>
    </w:p>
    <w:p w14:paraId="5EE1995A" w14:textId="77777777" w:rsidR="00012126" w:rsidRPr="00477567" w:rsidRDefault="00012126" w:rsidP="00477567">
      <w:pPr>
        <w:pStyle w:val="Corpodetexto"/>
        <w:numPr>
          <w:ilvl w:val="0"/>
          <w:numId w:val="1"/>
        </w:numPr>
        <w:ind w:left="142" w:right="836" w:hanging="142"/>
        <w:jc w:val="center"/>
        <w:outlineLvl w:val="0"/>
        <w:rPr>
          <w:rFonts w:cs="Arial"/>
        </w:rPr>
      </w:pPr>
      <w:bookmarkStart w:id="6" w:name="_Toc3891608"/>
      <w:r w:rsidRPr="00477567">
        <w:rPr>
          <w:rFonts w:cs="Arial"/>
        </w:rPr>
        <w:t>METAS DE PRODUÇÃO ASSISTENCIAL:</w:t>
      </w:r>
      <w:bookmarkEnd w:id="6"/>
    </w:p>
    <w:p w14:paraId="0FC4F9D9" w14:textId="77777777" w:rsidR="00367340" w:rsidRDefault="00367340" w:rsidP="00E04A8D">
      <w:pPr>
        <w:rPr>
          <w:sz w:val="20"/>
          <w:szCs w:val="20"/>
        </w:rPr>
      </w:pPr>
    </w:p>
    <w:tbl>
      <w:tblPr>
        <w:tblW w:w="8648" w:type="dxa"/>
        <w:tblInd w:w="-92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41"/>
        <w:gridCol w:w="5599"/>
        <w:gridCol w:w="1008"/>
      </w:tblGrid>
      <w:tr w:rsidR="00367340" w:rsidRPr="00367340" w14:paraId="3A7D6806" w14:textId="77777777" w:rsidTr="00F80665">
        <w:trPr>
          <w:trHeight w:val="300"/>
        </w:trPr>
        <w:tc>
          <w:tcPr>
            <w:tcW w:w="2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B1BFBE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SERVIÇO</w:t>
            </w: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15A18F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AÇÃO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E3B402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META MENSAL</w:t>
            </w:r>
          </w:p>
        </w:tc>
      </w:tr>
      <w:tr w:rsidR="00367340" w:rsidRPr="00367340" w14:paraId="0EA71A1D" w14:textId="77777777" w:rsidTr="00F80665">
        <w:trPr>
          <w:trHeight w:val="300"/>
        </w:trPr>
        <w:tc>
          <w:tcPr>
            <w:tcW w:w="204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0C89F7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 xml:space="preserve">PRODUÇÃO EM MÉTODOS </w:t>
            </w: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lastRenderedPageBreak/>
              <w:t>DIAGNÓSTICOS EM ESPECIALIDADES</w:t>
            </w: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15C198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lastRenderedPageBreak/>
              <w:t>FUNDOSCOPIA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B0973F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60</w:t>
            </w:r>
          </w:p>
        </w:tc>
      </w:tr>
      <w:tr w:rsidR="00367340" w:rsidRPr="00367340" w14:paraId="57D58B5B" w14:textId="77777777" w:rsidTr="00F80665">
        <w:trPr>
          <w:trHeight w:val="30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A1964A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0F60DC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MAPEAMENTO DE RETINA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03B8CF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29</w:t>
            </w:r>
          </w:p>
        </w:tc>
      </w:tr>
      <w:tr w:rsidR="00367340" w:rsidRPr="00367340" w14:paraId="10694BBE" w14:textId="77777777" w:rsidTr="00F80665">
        <w:trPr>
          <w:trHeight w:val="30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4FF7B4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DE7F78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TESTE ORTOPTICO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CCF895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35</w:t>
            </w:r>
          </w:p>
        </w:tc>
      </w:tr>
      <w:tr w:rsidR="00367340" w:rsidRPr="00367340" w14:paraId="5ACDFD94" w14:textId="77777777" w:rsidTr="00F80665">
        <w:trPr>
          <w:trHeight w:val="30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8B62CF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5A6E2D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TONOMETRIA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41790F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20</w:t>
            </w:r>
          </w:p>
        </w:tc>
      </w:tr>
      <w:tr w:rsidR="00367340" w:rsidRPr="00367340" w14:paraId="427223D3" w14:textId="77777777" w:rsidTr="00F80665">
        <w:trPr>
          <w:trHeight w:val="30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85FB65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0A295B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AUDIOMETRIA TONAL LIMIAR (VIA AÉREA / ÓSSEA)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E175D3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55</w:t>
            </w:r>
          </w:p>
        </w:tc>
      </w:tr>
      <w:tr w:rsidR="00367340" w:rsidRPr="00367340" w14:paraId="1A7E040D" w14:textId="77777777" w:rsidTr="00F80665">
        <w:trPr>
          <w:trHeight w:val="30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D53F61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ED2B08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AVALIAÇÃO DE LINGUAGEM ORAL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988D9F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15</w:t>
            </w:r>
          </w:p>
        </w:tc>
      </w:tr>
      <w:tr w:rsidR="00367340" w:rsidRPr="00367340" w14:paraId="2615E842" w14:textId="77777777" w:rsidTr="00F80665">
        <w:trPr>
          <w:trHeight w:val="30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6E20CA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ECDCD1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IMITANCIOMETRIA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E02C73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55</w:t>
            </w:r>
          </w:p>
        </w:tc>
      </w:tr>
      <w:tr w:rsidR="00367340" w:rsidRPr="00367340" w14:paraId="215EDF02" w14:textId="77777777" w:rsidTr="00F80665">
        <w:trPr>
          <w:trHeight w:val="30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7BF376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37B447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LOGOAUDIOMETRIA (LDV-IRF-LRF)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0C13C3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55</w:t>
            </w:r>
          </w:p>
        </w:tc>
      </w:tr>
      <w:tr w:rsidR="00367340" w:rsidRPr="00367340" w14:paraId="3A67A864" w14:textId="77777777" w:rsidTr="00F80665">
        <w:trPr>
          <w:trHeight w:val="30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9E07EC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A2CB69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TRIAGEM AUDITIVA DE ESCOLARES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6283D1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50</w:t>
            </w:r>
          </w:p>
        </w:tc>
      </w:tr>
      <w:tr w:rsidR="00367340" w:rsidRPr="00367340" w14:paraId="0BBF0AD5" w14:textId="77777777" w:rsidTr="00F80665">
        <w:trPr>
          <w:trHeight w:val="30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B3D866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819340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APLICAÇÃO DE TESTE P/ PSICODIAGNÓSTICO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FAE20E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115</w:t>
            </w:r>
          </w:p>
        </w:tc>
      </w:tr>
      <w:tr w:rsidR="00367340" w:rsidRPr="00367340" w14:paraId="2809A8DB" w14:textId="77777777" w:rsidTr="00F80665">
        <w:trPr>
          <w:trHeight w:val="480"/>
        </w:trPr>
        <w:tc>
          <w:tcPr>
            <w:tcW w:w="204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B0F3564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PRODUÇÃO EM CONSULTAS, ATENDIMENTOS E ACOMPANHAMENTOS</w:t>
            </w:r>
          </w:p>
        </w:tc>
        <w:tc>
          <w:tcPr>
            <w:tcW w:w="5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801704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CONSULTA DE PROFISSIONAIS DE NÍVEL SUPERIOR NA ATENÇÃO ESPECIALIZADA (EXCETO MÉDICO)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FFDE8D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315</w:t>
            </w:r>
          </w:p>
        </w:tc>
      </w:tr>
      <w:tr w:rsidR="00367340" w:rsidRPr="00367340" w14:paraId="0B55BB24" w14:textId="77777777" w:rsidTr="00F80665">
        <w:trPr>
          <w:trHeight w:val="30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159FA70A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D7D711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 xml:space="preserve">CONSULTA </w:t>
            </w:r>
            <w:proofErr w:type="gramStart"/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MEDICA</w:t>
            </w:r>
            <w:proofErr w:type="gramEnd"/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 xml:space="preserve"> EM ATENÇÃO ESPECIALIZADA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6275FF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95</w:t>
            </w:r>
          </w:p>
        </w:tc>
      </w:tr>
      <w:tr w:rsidR="00367340" w:rsidRPr="00367340" w14:paraId="139DFA68" w14:textId="77777777" w:rsidTr="00F80665">
        <w:trPr>
          <w:trHeight w:val="30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72F8FF29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61B2BE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TERAPIA INDIVIDUAL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12FDC4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660</w:t>
            </w:r>
          </w:p>
        </w:tc>
      </w:tr>
      <w:tr w:rsidR="00367340" w:rsidRPr="00367340" w14:paraId="60A37C7A" w14:textId="77777777" w:rsidTr="00F80665">
        <w:trPr>
          <w:trHeight w:val="48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2E9C3615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D3965A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ACOMPANHAMENTO DE PACIENTE EM REABILITAÇÃO EM COMUNICAÇÃO ALTERNATIVA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3BC28E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1.830</w:t>
            </w:r>
          </w:p>
        </w:tc>
      </w:tr>
      <w:tr w:rsidR="00367340" w:rsidRPr="00367340" w14:paraId="04139A4B" w14:textId="77777777" w:rsidTr="00F80665">
        <w:trPr>
          <w:trHeight w:val="48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7AEB4BAE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C3399D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ACOMPANHAMENTO NEUROPSICOLÓGICO DE PACIENTE EM REABILITAÇÃO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8608FC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2.350</w:t>
            </w:r>
          </w:p>
        </w:tc>
      </w:tr>
      <w:tr w:rsidR="00367340" w:rsidRPr="00367340" w14:paraId="34B8219F" w14:textId="77777777" w:rsidTr="00F80665">
        <w:trPr>
          <w:trHeight w:val="48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7F12F4B3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4285D8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ACOMPANHAMENTO PSICOPEDAGÓGICO DE PACIENTE EM REABILITAÇÃO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156B0A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1.985</w:t>
            </w:r>
          </w:p>
        </w:tc>
      </w:tr>
      <w:tr w:rsidR="00367340" w:rsidRPr="00367340" w14:paraId="077280F1" w14:textId="77777777" w:rsidTr="00F80665">
        <w:trPr>
          <w:trHeight w:val="48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16EE9313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8D1039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ATENDIMENTO / ACOMPANHAMENTO EM REABILITAÇÃO NAS MÚLTIPLAS DEFICIÊNCIAS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4501F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2.270</w:t>
            </w:r>
          </w:p>
        </w:tc>
      </w:tr>
      <w:tr w:rsidR="00367340" w:rsidRPr="00367340" w14:paraId="47EF982F" w14:textId="77777777" w:rsidTr="00F80665">
        <w:trPr>
          <w:trHeight w:val="72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4EC9628F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D6ECF4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ATENDIMENTO / ACOMPANHAMENTO DE PACIENTE REABILITAÇÃO NAS MÚLTIPLAS DEFICIÊNCIAS NEUROPSICOMOTOR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4D20C9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2.420</w:t>
            </w:r>
          </w:p>
        </w:tc>
      </w:tr>
      <w:tr w:rsidR="00367340" w:rsidRPr="00367340" w14:paraId="2F490BFD" w14:textId="77777777" w:rsidTr="00F80665">
        <w:trPr>
          <w:trHeight w:val="48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4DAE22C2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784498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ATENDIMENTO EM OFICINA TERAPÊUTICA II PARA PORTADOR DE NECESSIDADES ESPECIAIS (POR OFICINA)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EC4613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510</w:t>
            </w:r>
          </w:p>
        </w:tc>
      </w:tr>
      <w:tr w:rsidR="00367340" w:rsidRPr="00367340" w14:paraId="41EB729A" w14:textId="77777777" w:rsidTr="00F80665">
        <w:trPr>
          <w:trHeight w:val="72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205DAE85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FCF457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ATENDIMENTO/ACOMPANHAMENTO INTENSIVO DE PACIENTE EM REABILITAÇÃO FÍSICA (1 TURNO PACIENTE-DIA-15 ATENDIMENTOS- MÊS)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368725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295</w:t>
            </w:r>
          </w:p>
        </w:tc>
      </w:tr>
      <w:tr w:rsidR="00367340" w:rsidRPr="00367340" w14:paraId="66321188" w14:textId="77777777" w:rsidTr="00F80665">
        <w:trPr>
          <w:trHeight w:val="30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009867D3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D3B003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TERAPIA FONOAUDIOLÓGICA INDIVIDUAL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14634B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20</w:t>
            </w:r>
          </w:p>
        </w:tc>
      </w:tr>
      <w:tr w:rsidR="00367340" w:rsidRPr="00367340" w14:paraId="41835BA2" w14:textId="77777777" w:rsidTr="00F80665">
        <w:trPr>
          <w:trHeight w:val="30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29D76DB7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98E11E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TREINO DE ORIENTAÇÃO E MOBILIDADE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011B5C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25</w:t>
            </w:r>
          </w:p>
        </w:tc>
      </w:tr>
      <w:tr w:rsidR="00367340" w:rsidRPr="00367340" w14:paraId="5FBF7AF5" w14:textId="77777777" w:rsidTr="00F80665">
        <w:trPr>
          <w:trHeight w:val="30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675F2D11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50CF80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AVALIAÇÃO MULTIPROFISSIONAL EM DEFICIÊNCIA VISUAL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3531AD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30</w:t>
            </w:r>
          </w:p>
        </w:tc>
      </w:tr>
      <w:tr w:rsidR="00367340" w:rsidRPr="00367340" w14:paraId="22D211C5" w14:textId="77777777" w:rsidTr="00F80665">
        <w:trPr>
          <w:trHeight w:val="48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4FDD0349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D3F224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ATENDIMENTO/ACOMPANHAMENTO EM REABILITAÇÃO VISUAL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FD3B21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130</w:t>
            </w:r>
          </w:p>
        </w:tc>
      </w:tr>
      <w:tr w:rsidR="00367340" w:rsidRPr="00367340" w14:paraId="17D77B71" w14:textId="77777777" w:rsidTr="00F80665">
        <w:trPr>
          <w:trHeight w:val="48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70006F8E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C4953E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ATENDIMENTO EM OFICINA TERAPÊUTICA II - SAÚDE MENTAL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9E52B4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250</w:t>
            </w:r>
          </w:p>
        </w:tc>
      </w:tr>
      <w:tr w:rsidR="00367340" w:rsidRPr="00367340" w14:paraId="7722FD85" w14:textId="77777777" w:rsidTr="00F80665">
        <w:trPr>
          <w:trHeight w:val="720"/>
        </w:trPr>
        <w:tc>
          <w:tcPr>
            <w:tcW w:w="204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A74C6F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eastAsia="pt-BR"/>
              </w:rPr>
              <w:t>PRODUÇÃO EM FISIOTERAPIA</w:t>
            </w: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2C0282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ATENDIMENTO FISIOTERAPÊUTICO EM PACIENTE COM TRANSTORNO RESPIRATÓRIO COM COMPLICAÇÕES SISTÊMICAS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691A4E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8</w:t>
            </w:r>
          </w:p>
        </w:tc>
      </w:tr>
      <w:tr w:rsidR="00367340" w:rsidRPr="00367340" w14:paraId="42C96F3A" w14:textId="77777777" w:rsidTr="00F80665">
        <w:trPr>
          <w:trHeight w:val="72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64D9B2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00373C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ATENDIMENTO FISIOTERAPÊUTICO EM PACIENTE COM TRANSTORNO RESPIRATÓRIO SEM COMPLICAÇÕES SISTÊMICAS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53F421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4</w:t>
            </w:r>
          </w:p>
        </w:tc>
      </w:tr>
      <w:tr w:rsidR="00367340" w:rsidRPr="00367340" w14:paraId="42402BD3" w14:textId="77777777" w:rsidTr="00F80665">
        <w:trPr>
          <w:trHeight w:val="48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BCEAB9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858F34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ATENDIMENTO FISIOTERAPÊUTICO NAS ALTERAÇÕES MOTORAS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D3891F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245</w:t>
            </w:r>
          </w:p>
        </w:tc>
      </w:tr>
      <w:tr w:rsidR="00367340" w:rsidRPr="00367340" w14:paraId="2EE1CA5F" w14:textId="77777777" w:rsidTr="00F80665">
        <w:trPr>
          <w:trHeight w:val="72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DE1505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D932B7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ATENDIMENTO FISIOTERAPÊUTICO EM PACIENTES COM DISTÚRBIOS NEURO-CINÉTICOS-FUNCIONAIS COM COMPLICAÇÕES SISTÊMICAS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7B5E6A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40</w:t>
            </w:r>
          </w:p>
        </w:tc>
      </w:tr>
      <w:tr w:rsidR="00367340" w:rsidRPr="00367340" w14:paraId="4F62B247" w14:textId="77777777" w:rsidTr="00F80665">
        <w:trPr>
          <w:trHeight w:val="72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1D6B64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AD9CBE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ATENDIMENTO FISIOTERAPEUTICO EM PACIENTES COM DISTÚRBIOS NEURO-CINÉTICOS-FUNCIONAIS SEM COMPLICAÇÕES SISTÊMICAS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62EE74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40</w:t>
            </w:r>
          </w:p>
        </w:tc>
      </w:tr>
      <w:tr w:rsidR="00367340" w:rsidRPr="00367340" w14:paraId="04E6F718" w14:textId="77777777" w:rsidTr="00F80665">
        <w:trPr>
          <w:trHeight w:val="300"/>
        </w:trPr>
        <w:tc>
          <w:tcPr>
            <w:tcW w:w="204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5E3B57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PRODUÇÃO DE OPM</w:t>
            </w: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174182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BENGALA ARTICULADA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390E51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7</w:t>
            </w:r>
          </w:p>
        </w:tc>
      </w:tr>
      <w:tr w:rsidR="00367340" w:rsidRPr="00367340" w14:paraId="6052A018" w14:textId="77777777" w:rsidTr="00F80665">
        <w:trPr>
          <w:trHeight w:val="300"/>
        </w:trPr>
        <w:tc>
          <w:tcPr>
            <w:tcW w:w="20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A21A01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5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CC65E0" w14:textId="77777777" w:rsidR="00367340" w:rsidRPr="00367340" w:rsidRDefault="00367340" w:rsidP="00367340">
            <w:pPr>
              <w:spacing w:after="0" w:line="240" w:lineRule="auto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APARELHO DE AMPLIFICAÇÃO SONORA INDIVIDUAL (AASI)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6CFDD5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60</w:t>
            </w:r>
          </w:p>
        </w:tc>
      </w:tr>
      <w:tr w:rsidR="00367340" w:rsidRPr="00367340" w14:paraId="5A5BE489" w14:textId="77777777" w:rsidTr="00F80665">
        <w:trPr>
          <w:trHeight w:val="300"/>
        </w:trPr>
        <w:tc>
          <w:tcPr>
            <w:tcW w:w="76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D49464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lastRenderedPageBreak/>
              <w:t>T O T A L</w:t>
            </w:r>
          </w:p>
        </w:tc>
        <w:tc>
          <w:tcPr>
            <w:tcW w:w="10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4DB66A" w14:textId="77777777" w:rsidR="00367340" w:rsidRPr="00367340" w:rsidRDefault="00367340" w:rsidP="00367340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</w:pPr>
            <w:r w:rsidRPr="00367340">
              <w:rPr>
                <w:rFonts w:eastAsia="Times New Roman" w:cstheme="minorHAnsi"/>
                <w:color w:val="000000"/>
                <w:sz w:val="18"/>
                <w:szCs w:val="18"/>
                <w:lang w:eastAsia="pt-BR"/>
              </w:rPr>
              <w:t>14.078</w:t>
            </w:r>
          </w:p>
        </w:tc>
      </w:tr>
    </w:tbl>
    <w:p w14:paraId="125B486B" w14:textId="5FC45D4A" w:rsidR="0040141B" w:rsidRDefault="0040141B" w:rsidP="00E04A8D">
      <w:pPr>
        <w:rPr>
          <w:sz w:val="20"/>
          <w:szCs w:val="20"/>
        </w:rPr>
      </w:pPr>
    </w:p>
    <w:p w14:paraId="37FEE6AA" w14:textId="7E440DEA" w:rsidR="00707323" w:rsidRDefault="008A5234" w:rsidP="008A5234">
      <w:pPr>
        <w:tabs>
          <w:tab w:val="left" w:pos="5535"/>
        </w:tabs>
        <w:rPr>
          <w:b/>
          <w:sz w:val="20"/>
          <w:szCs w:val="20"/>
        </w:rPr>
      </w:pPr>
      <w:bookmarkStart w:id="7" w:name="_GoBack"/>
      <w:bookmarkEnd w:id="7"/>
      <w:r>
        <w:rPr>
          <w:b/>
          <w:sz w:val="20"/>
          <w:szCs w:val="20"/>
        </w:rPr>
        <w:t xml:space="preserve">PRODUÇÃO GERAL REALIZADA NO MÊS DE </w:t>
      </w:r>
      <w:r w:rsidR="005C39EE">
        <w:rPr>
          <w:b/>
          <w:sz w:val="20"/>
          <w:szCs w:val="20"/>
        </w:rPr>
        <w:t>MARÇO</w:t>
      </w:r>
      <w:r>
        <w:rPr>
          <w:b/>
          <w:sz w:val="20"/>
          <w:szCs w:val="20"/>
        </w:rPr>
        <w:t xml:space="preserve"> /19</w:t>
      </w:r>
      <w:r>
        <w:rPr>
          <w:b/>
          <w:sz w:val="20"/>
          <w:szCs w:val="20"/>
        </w:rPr>
        <w:tab/>
      </w:r>
    </w:p>
    <w:p w14:paraId="78CF98F5" w14:textId="37F64C4B" w:rsidR="008A5234" w:rsidRDefault="008A5234" w:rsidP="008A5234">
      <w:pPr>
        <w:tabs>
          <w:tab w:val="left" w:pos="5535"/>
        </w:tabs>
        <w:rPr>
          <w:b/>
          <w:sz w:val="20"/>
          <w:szCs w:val="20"/>
        </w:rPr>
      </w:pPr>
    </w:p>
    <w:tbl>
      <w:tblPr>
        <w:tblW w:w="926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320"/>
        <w:gridCol w:w="4271"/>
        <w:gridCol w:w="751"/>
        <w:gridCol w:w="960"/>
        <w:gridCol w:w="960"/>
      </w:tblGrid>
      <w:tr w:rsidR="006D2665" w:rsidRPr="00353FD7" w14:paraId="3D62500B" w14:textId="77777777" w:rsidTr="00376801">
        <w:trPr>
          <w:trHeight w:val="300"/>
        </w:trPr>
        <w:tc>
          <w:tcPr>
            <w:tcW w:w="926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FD22F02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353FD7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PLANILHA/PRODUÇÃO</w:t>
            </w:r>
          </w:p>
        </w:tc>
      </w:tr>
      <w:tr w:rsidR="006D2665" w:rsidRPr="00353FD7" w14:paraId="78D5890D" w14:textId="77777777" w:rsidTr="00376801">
        <w:trPr>
          <w:trHeight w:val="51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A59A9F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Código dos Procedimentos</w:t>
            </w:r>
          </w:p>
        </w:tc>
        <w:tc>
          <w:tcPr>
            <w:tcW w:w="4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29C3CB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Ação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490A4D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353FD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Meta Mensal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1D17B9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lang w:eastAsia="pt-BR"/>
              </w:rPr>
            </w:pPr>
            <w:r w:rsidRPr="00353FD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lang w:eastAsia="pt-BR"/>
              </w:rPr>
              <w:t>fevereiro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23CF54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lang w:eastAsia="pt-BR"/>
              </w:rPr>
            </w:pPr>
            <w:r w:rsidRPr="00353FD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lang w:eastAsia="pt-BR"/>
              </w:rPr>
              <w:t>março</w:t>
            </w:r>
          </w:p>
        </w:tc>
      </w:tr>
      <w:tr w:rsidR="006D2665" w:rsidRPr="00353FD7" w14:paraId="2D82B402" w14:textId="77777777" w:rsidTr="00376801">
        <w:trPr>
          <w:trHeight w:val="30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F7B920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02.11.06.010-0</w:t>
            </w:r>
          </w:p>
        </w:tc>
        <w:tc>
          <w:tcPr>
            <w:tcW w:w="4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85DD29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FUNDOSCOPIA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82543E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60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E6D35E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47BF4C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</w:p>
        </w:tc>
      </w:tr>
      <w:tr w:rsidR="006D2665" w:rsidRPr="00353FD7" w14:paraId="3BD90BCA" w14:textId="77777777" w:rsidTr="00376801">
        <w:trPr>
          <w:trHeight w:val="30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406BB3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02.11.06.012-7</w:t>
            </w:r>
          </w:p>
        </w:tc>
        <w:tc>
          <w:tcPr>
            <w:tcW w:w="4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7063A1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MAPEAMENTO DE RETINA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AAFAC5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29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6324E5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8B2A0C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</w:p>
        </w:tc>
      </w:tr>
      <w:tr w:rsidR="006D2665" w:rsidRPr="00353FD7" w14:paraId="7777347A" w14:textId="77777777" w:rsidTr="00376801">
        <w:trPr>
          <w:trHeight w:val="30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A620EC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02.11.06.023-2</w:t>
            </w:r>
          </w:p>
        </w:tc>
        <w:tc>
          <w:tcPr>
            <w:tcW w:w="4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49BDB9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TESTE ORTOPTICO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0040B1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35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BEA202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5A3385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</w:p>
        </w:tc>
      </w:tr>
      <w:tr w:rsidR="006D2665" w:rsidRPr="00353FD7" w14:paraId="2AF8BAE8" w14:textId="77777777" w:rsidTr="00376801">
        <w:trPr>
          <w:trHeight w:val="30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25313F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02.11.06.025-9</w:t>
            </w:r>
          </w:p>
        </w:tc>
        <w:tc>
          <w:tcPr>
            <w:tcW w:w="4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DEFA5B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TONOMETRIA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373EF0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765AC7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8532BF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</w:p>
        </w:tc>
      </w:tr>
      <w:tr w:rsidR="006D2665" w:rsidRPr="00353FD7" w14:paraId="557949B8" w14:textId="77777777" w:rsidTr="00376801">
        <w:trPr>
          <w:trHeight w:val="51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2710E1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02.11.07.004-1</w:t>
            </w:r>
          </w:p>
        </w:tc>
        <w:tc>
          <w:tcPr>
            <w:tcW w:w="4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BF3CDD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AUDIOMETRIA TONAL LIMIAR (VIA AÉREA/ÓSSEA)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8EBBCF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55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C7BFA6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104023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</w:p>
        </w:tc>
      </w:tr>
      <w:tr w:rsidR="006D2665" w:rsidRPr="00353FD7" w14:paraId="14596F89" w14:textId="77777777" w:rsidTr="00376801">
        <w:trPr>
          <w:trHeight w:val="30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0DEADE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02.11.07.007-6</w:t>
            </w:r>
          </w:p>
        </w:tc>
        <w:tc>
          <w:tcPr>
            <w:tcW w:w="4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F80405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AVALIAÇÃO DE LINGUAGEM ORAL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BEDE39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15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602991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102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2778FD" w14:textId="2C97132E" w:rsidR="006D2665" w:rsidRPr="00353FD7" w:rsidRDefault="00081D99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lang w:eastAsia="pt-BR"/>
              </w:rPr>
              <w:t>197</w:t>
            </w:r>
            <w:r w:rsidR="006D2665"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</w:p>
        </w:tc>
      </w:tr>
      <w:tr w:rsidR="006D2665" w:rsidRPr="00353FD7" w14:paraId="5B3F26C5" w14:textId="77777777" w:rsidTr="00376801">
        <w:trPr>
          <w:trHeight w:val="30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188448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02.11.07.020-3</w:t>
            </w:r>
          </w:p>
        </w:tc>
        <w:tc>
          <w:tcPr>
            <w:tcW w:w="4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9789C3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IMITANCIOMETRIA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8CBBE2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55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108FDC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6BE50F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</w:p>
        </w:tc>
      </w:tr>
      <w:tr w:rsidR="006D2665" w:rsidRPr="00353FD7" w14:paraId="2D63A043" w14:textId="77777777" w:rsidTr="00376801">
        <w:trPr>
          <w:trHeight w:val="30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BF47DB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02.11.07.021-1</w:t>
            </w:r>
          </w:p>
        </w:tc>
        <w:tc>
          <w:tcPr>
            <w:tcW w:w="4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3472CD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LOGOAUDIOMETRIA (LDV-IRF-LRF)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24FEF0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55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54F636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7631DD" w14:textId="7D999674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</w:p>
        </w:tc>
      </w:tr>
      <w:tr w:rsidR="006D2665" w:rsidRPr="00353FD7" w14:paraId="0879FC62" w14:textId="77777777" w:rsidTr="00376801">
        <w:trPr>
          <w:trHeight w:val="30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07EDEC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02.11.07.036-0</w:t>
            </w:r>
          </w:p>
        </w:tc>
        <w:tc>
          <w:tcPr>
            <w:tcW w:w="4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3F70CA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TRIAGEM AUDITIVA DE ESCOLARES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D6F177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FA3447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B45DAA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</w:p>
        </w:tc>
      </w:tr>
      <w:tr w:rsidR="006D2665" w:rsidRPr="00353FD7" w14:paraId="419E60C5" w14:textId="77777777" w:rsidTr="00376801">
        <w:trPr>
          <w:trHeight w:val="51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D3E2DD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02.11.10.001-3</w:t>
            </w:r>
          </w:p>
        </w:tc>
        <w:tc>
          <w:tcPr>
            <w:tcW w:w="4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B31905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 xml:space="preserve">APLICAÇÃO DE TESTE P/ PSICODIAGNÓSTICO 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D39B67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115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FD75F1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A268E2" w14:textId="14B18BBB" w:rsidR="006D2665" w:rsidRPr="00353FD7" w:rsidRDefault="00081D99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lang w:eastAsia="pt-BR"/>
              </w:rPr>
              <w:t>20</w:t>
            </w:r>
            <w:r w:rsidR="006D2665"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</w:p>
        </w:tc>
      </w:tr>
      <w:tr w:rsidR="006D2665" w:rsidRPr="00353FD7" w14:paraId="620A66BA" w14:textId="77777777" w:rsidTr="00376801">
        <w:trPr>
          <w:trHeight w:val="765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F34805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03.01.01.004-8</w:t>
            </w:r>
          </w:p>
        </w:tc>
        <w:tc>
          <w:tcPr>
            <w:tcW w:w="4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1EDB94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CONSULTA DE PROFISSIONAIS DE NÍVEL SUPERIOR NA ATENÇÃO ESPECIALIZADA (EXCETO MÉDICO)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DAAF08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315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799FD2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752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F513ED" w14:textId="691E9371" w:rsidR="006D2665" w:rsidRPr="00353FD7" w:rsidRDefault="00081D99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lang w:eastAsia="pt-BR"/>
              </w:rPr>
              <w:t>1.230</w:t>
            </w:r>
            <w:r w:rsidR="006D2665"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</w:p>
        </w:tc>
      </w:tr>
      <w:tr w:rsidR="006D2665" w:rsidRPr="00353FD7" w14:paraId="0DE1CF29" w14:textId="77777777" w:rsidTr="00376801">
        <w:trPr>
          <w:trHeight w:val="51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13E2AF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03.01.01.007-2</w:t>
            </w:r>
          </w:p>
        </w:tc>
        <w:tc>
          <w:tcPr>
            <w:tcW w:w="4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EC29BE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 xml:space="preserve">CONSULTA MÉDICA EM ATENÇÃO ESPECIALIZADA 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0A3385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95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673276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162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0794BD" w14:textId="7342E018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  <w:r w:rsidR="00081D99">
              <w:rPr>
                <w:rFonts w:ascii="Calibri" w:eastAsia="Times New Roman" w:hAnsi="Calibri" w:cs="Calibri"/>
                <w:color w:val="000000"/>
                <w:lang w:eastAsia="pt-BR"/>
              </w:rPr>
              <w:t>300</w:t>
            </w:r>
          </w:p>
        </w:tc>
      </w:tr>
      <w:tr w:rsidR="006D2665" w:rsidRPr="00353FD7" w14:paraId="19B98004" w14:textId="77777777" w:rsidTr="00376801">
        <w:trPr>
          <w:trHeight w:val="30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D509B9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03.01.04.004-4</w:t>
            </w:r>
          </w:p>
        </w:tc>
        <w:tc>
          <w:tcPr>
            <w:tcW w:w="4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E2D007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 xml:space="preserve">TERAPIA INDIVIDUAL 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5383DF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660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F6C7FF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634E24" w14:textId="579A2F02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  <w:r w:rsidR="00081D99">
              <w:rPr>
                <w:rFonts w:ascii="Calibri" w:eastAsia="Times New Roman" w:hAnsi="Calibri" w:cs="Calibri"/>
                <w:color w:val="000000"/>
                <w:lang w:eastAsia="pt-BR"/>
              </w:rPr>
              <w:t>576</w:t>
            </w:r>
          </w:p>
        </w:tc>
      </w:tr>
      <w:tr w:rsidR="006D2665" w:rsidRPr="00353FD7" w14:paraId="7D09783F" w14:textId="77777777" w:rsidTr="00376801">
        <w:trPr>
          <w:trHeight w:val="765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70D11F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03.01.07.002-4</w:t>
            </w:r>
          </w:p>
        </w:tc>
        <w:tc>
          <w:tcPr>
            <w:tcW w:w="4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1390E5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 xml:space="preserve">ACOMPANHAMENTO DE PACIENTE EM REABILITAÇÃO EM COMUNICAÇÃO ALTERNATIVA 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AA53C4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1830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5C7759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5B4F99" w14:textId="0F18CF51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  <w:r w:rsidR="00081D99">
              <w:rPr>
                <w:rFonts w:ascii="Calibri" w:eastAsia="Times New Roman" w:hAnsi="Calibri" w:cs="Calibri"/>
                <w:color w:val="000000"/>
                <w:lang w:eastAsia="pt-BR"/>
              </w:rPr>
              <w:t>33</w:t>
            </w:r>
          </w:p>
        </w:tc>
      </w:tr>
      <w:tr w:rsidR="006D2665" w:rsidRPr="00353FD7" w14:paraId="462D89C7" w14:textId="77777777" w:rsidTr="00376801">
        <w:trPr>
          <w:trHeight w:val="51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56F6A7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03.01.07.004-0</w:t>
            </w:r>
          </w:p>
        </w:tc>
        <w:tc>
          <w:tcPr>
            <w:tcW w:w="4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4168EA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ACOMPANHAMENTO NEUROPSICOLÓGICO DE PACIENTE EM REABILITAÇÃO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62C9C6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2350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E39901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71A0AA" w14:textId="42AACD89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  <w:r w:rsidR="00081D99">
              <w:rPr>
                <w:rFonts w:ascii="Calibri" w:eastAsia="Times New Roman" w:hAnsi="Calibri" w:cs="Calibri"/>
                <w:color w:val="000000"/>
                <w:lang w:eastAsia="pt-BR"/>
              </w:rPr>
              <w:t>01</w:t>
            </w:r>
          </w:p>
        </w:tc>
      </w:tr>
      <w:tr w:rsidR="006D2665" w:rsidRPr="00353FD7" w14:paraId="071112E4" w14:textId="77777777" w:rsidTr="00376801">
        <w:trPr>
          <w:trHeight w:val="51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0B600C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03.01.07.005-9</w:t>
            </w:r>
          </w:p>
        </w:tc>
        <w:tc>
          <w:tcPr>
            <w:tcW w:w="4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709483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ACOMPAMENTO PSICOPEDAGÓGICO DE PACIENTE EM REABILITAÇÃO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FE2B7F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1985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D79308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308953" w14:textId="4C838259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  <w:r w:rsidR="00081D99">
              <w:rPr>
                <w:rFonts w:ascii="Calibri" w:eastAsia="Times New Roman" w:hAnsi="Calibri" w:cs="Calibri"/>
                <w:color w:val="000000"/>
                <w:lang w:eastAsia="pt-BR"/>
              </w:rPr>
              <w:t>27</w:t>
            </w:r>
          </w:p>
        </w:tc>
      </w:tr>
      <w:tr w:rsidR="006D2665" w:rsidRPr="00353FD7" w14:paraId="6AD8E714" w14:textId="77777777" w:rsidTr="00376801">
        <w:trPr>
          <w:trHeight w:val="765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E7139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03.01.07.006-7</w:t>
            </w:r>
          </w:p>
        </w:tc>
        <w:tc>
          <w:tcPr>
            <w:tcW w:w="4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1A5A9F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ATENDIMENTO/ACOMPAMENTO EM REABILITAÇÃO NAS MÚLTIPLAS DEFICIÊNCIAS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13411B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2270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B57D41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228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92F54A" w14:textId="19EADD85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  <w:r w:rsidR="00081D99">
              <w:rPr>
                <w:rFonts w:ascii="Calibri" w:eastAsia="Times New Roman" w:hAnsi="Calibri" w:cs="Calibri"/>
                <w:color w:val="000000"/>
                <w:lang w:eastAsia="pt-BR"/>
              </w:rPr>
              <w:t>1.261</w:t>
            </w:r>
          </w:p>
        </w:tc>
      </w:tr>
      <w:tr w:rsidR="006D2665" w:rsidRPr="00353FD7" w14:paraId="1B063D41" w14:textId="77777777" w:rsidTr="00376801">
        <w:trPr>
          <w:trHeight w:val="102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25EA3F" w14:textId="58080F35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 </w:t>
            </w:r>
            <w:r w:rsidR="004C596B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03.01.07.007-5</w:t>
            </w:r>
          </w:p>
        </w:tc>
        <w:tc>
          <w:tcPr>
            <w:tcW w:w="4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982FA8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ATENDIMENTO/ACOMPAMENTO DE PACIENTE EM REABILITAÇÃO NAS MÚLTIPLAS DEFICIÊNCIAS NEUROPSICOMOTOR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68FF6B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2420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1B9F55" w14:textId="5ACD00E3" w:rsidR="006D2665" w:rsidRPr="00353FD7" w:rsidRDefault="00AB080C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lang w:eastAsia="pt-BR"/>
              </w:rPr>
              <w:t>1</w:t>
            </w:r>
            <w:r w:rsidR="006D2665"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BC7CA3" w14:textId="70DAEFA3" w:rsidR="006D2665" w:rsidRPr="00353FD7" w:rsidRDefault="00081D99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lang w:eastAsia="pt-BR"/>
              </w:rPr>
              <w:t>39</w:t>
            </w:r>
            <w:r w:rsidR="006D2665"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</w:p>
        </w:tc>
      </w:tr>
      <w:tr w:rsidR="006D2665" w:rsidRPr="00353FD7" w14:paraId="589C17BD" w14:textId="77777777" w:rsidTr="00376801">
        <w:trPr>
          <w:trHeight w:val="765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689764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03.01.07.009-1</w:t>
            </w:r>
          </w:p>
        </w:tc>
        <w:tc>
          <w:tcPr>
            <w:tcW w:w="4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84BAAF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ATENDIMENTO EM OFICINA TERAPÊUTICA II PARA PORTADOR DE NECESSIDADES ESPECIAIS (POR OFICINA)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FA9FDF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510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D3EEBF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7B1331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</w:p>
        </w:tc>
      </w:tr>
      <w:tr w:rsidR="006D2665" w:rsidRPr="00353FD7" w14:paraId="629DFE9C" w14:textId="77777777" w:rsidTr="00376801">
        <w:trPr>
          <w:trHeight w:val="102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479ECC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03.01.07.010-5</w:t>
            </w:r>
          </w:p>
        </w:tc>
        <w:tc>
          <w:tcPr>
            <w:tcW w:w="4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A402F4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 xml:space="preserve">ATENDIMENTO/ACOMPANHAMENTO INTENSIVO DE PACIENTE EM REABILITAÇÃO </w:t>
            </w:r>
            <w:proofErr w:type="gramStart"/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FÍSICA(</w:t>
            </w:r>
            <w:proofErr w:type="gramEnd"/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1 TURNO PACIENTE-DIA-15 ATENDIMENTOS MÊS)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121472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295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A73008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EA7BD8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</w:p>
        </w:tc>
      </w:tr>
      <w:tr w:rsidR="006D2665" w:rsidRPr="00353FD7" w14:paraId="3E822EB3" w14:textId="77777777" w:rsidTr="00376801">
        <w:trPr>
          <w:trHeight w:val="30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3D8B4C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03.01.07.011-3</w:t>
            </w:r>
          </w:p>
        </w:tc>
        <w:tc>
          <w:tcPr>
            <w:tcW w:w="4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15E0A3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TERAPIA FONOAUDIOLÓGICA INDIVIDUAL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57BAFC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AD336F" w14:textId="270875AA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  <w:r w:rsidR="00C81800">
              <w:rPr>
                <w:rFonts w:ascii="Calibri" w:eastAsia="Times New Roman" w:hAnsi="Calibri" w:cs="Calibri"/>
                <w:color w:val="000000"/>
                <w:lang w:eastAsia="pt-BR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9AF3A7" w14:textId="0A96C1CB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  <w:r w:rsidR="00081D99">
              <w:rPr>
                <w:rFonts w:ascii="Calibri" w:eastAsia="Times New Roman" w:hAnsi="Calibri" w:cs="Calibri"/>
                <w:color w:val="000000"/>
                <w:lang w:eastAsia="pt-BR"/>
              </w:rPr>
              <w:t>5</w:t>
            </w:r>
          </w:p>
        </w:tc>
      </w:tr>
      <w:tr w:rsidR="006D2665" w:rsidRPr="00353FD7" w14:paraId="4CF492C5" w14:textId="77777777" w:rsidTr="00376801">
        <w:trPr>
          <w:trHeight w:val="30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466B7C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lastRenderedPageBreak/>
              <w:t>03.01.07.014-8</w:t>
            </w:r>
          </w:p>
        </w:tc>
        <w:tc>
          <w:tcPr>
            <w:tcW w:w="4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964172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TREINO DE ORIENTAÇÃO E MOBILIDADE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59A49B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25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0CA141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931760" w14:textId="270993D3" w:rsidR="006D2665" w:rsidRPr="00353FD7" w:rsidRDefault="00942651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lang w:eastAsia="pt-BR"/>
              </w:rPr>
              <w:t>02</w:t>
            </w:r>
            <w:r w:rsidR="006D2665"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</w:p>
        </w:tc>
      </w:tr>
      <w:tr w:rsidR="006D2665" w:rsidRPr="00353FD7" w14:paraId="55B3FEEC" w14:textId="77777777" w:rsidTr="00376801">
        <w:trPr>
          <w:trHeight w:val="51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AF61B0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03.01.07.015-6</w:t>
            </w:r>
          </w:p>
        </w:tc>
        <w:tc>
          <w:tcPr>
            <w:tcW w:w="4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4379C6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AVALIAÇÃO MULTIPROFISSIONAL EM DEFICIÊNCIA VISUAL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A37CCB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30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F745C0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3B8D99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</w:p>
        </w:tc>
      </w:tr>
      <w:tr w:rsidR="006D2665" w:rsidRPr="00353FD7" w14:paraId="78881FE7" w14:textId="77777777" w:rsidTr="00376801">
        <w:trPr>
          <w:trHeight w:val="51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47837D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03.01.07.016-4</w:t>
            </w:r>
          </w:p>
        </w:tc>
        <w:tc>
          <w:tcPr>
            <w:tcW w:w="4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8C57DB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ATENDIMENTO/ACOMPANHAMENTO EM REABILITAÇÃO VISUAL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1359BB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130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66275C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00D8C0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</w:p>
        </w:tc>
      </w:tr>
      <w:tr w:rsidR="006D2665" w:rsidRPr="00353FD7" w14:paraId="7E5E0E73" w14:textId="77777777" w:rsidTr="00376801">
        <w:trPr>
          <w:trHeight w:val="51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3CDF2D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03.01.08.015-1</w:t>
            </w:r>
          </w:p>
        </w:tc>
        <w:tc>
          <w:tcPr>
            <w:tcW w:w="4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4A775F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ATENDIMENTO EM OFICINA TERAPÊUTICA II - SAÚDE MENTAL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D24FED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250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511DD2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F202B1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</w:p>
        </w:tc>
      </w:tr>
      <w:tr w:rsidR="006D2665" w:rsidRPr="00353FD7" w14:paraId="4CDDBC9B" w14:textId="77777777" w:rsidTr="00376801">
        <w:trPr>
          <w:trHeight w:val="102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5D3CEC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03.02.04.001-3</w:t>
            </w:r>
          </w:p>
        </w:tc>
        <w:tc>
          <w:tcPr>
            <w:tcW w:w="4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F72059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ATENDIMENTO FISIOTERAPÊUTICO EM PACIENTE COM TRANSTORNO RESPIRATÓRIO COM COMPLICAÇÕES SISTÊMICAS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A0BE7E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B8982E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B2DD3A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</w:p>
        </w:tc>
      </w:tr>
      <w:tr w:rsidR="006D2665" w:rsidRPr="00353FD7" w14:paraId="2E1A3A5F" w14:textId="77777777" w:rsidTr="00376801">
        <w:trPr>
          <w:trHeight w:val="102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996B89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03.02.04.002-1</w:t>
            </w:r>
          </w:p>
        </w:tc>
        <w:tc>
          <w:tcPr>
            <w:tcW w:w="4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BF4FD2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ATENDIMENTO FISIOTERAPÊUTICO EM PACIENTE COM TRANSTORNO RESPIRATÓRIO SEM COMPLICAÇÕES SISTÊMICAS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65F83E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F12AE7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07CB98" w14:textId="360775DC" w:rsidR="006D2665" w:rsidRPr="00353FD7" w:rsidRDefault="00942651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lang w:eastAsia="pt-BR"/>
              </w:rPr>
              <w:t>3</w:t>
            </w:r>
            <w:r w:rsidR="006D2665"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</w:p>
        </w:tc>
      </w:tr>
      <w:tr w:rsidR="006D2665" w:rsidRPr="00353FD7" w14:paraId="20780C05" w14:textId="77777777" w:rsidTr="00376801">
        <w:trPr>
          <w:trHeight w:val="51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3E122C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03.02.05.002-7</w:t>
            </w:r>
          </w:p>
        </w:tc>
        <w:tc>
          <w:tcPr>
            <w:tcW w:w="4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4BFCA6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ATENDIMENTO FISIOTERAPÊUTICO NAS ALTERAÇÕES MOTORAS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283DE7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245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DB9957" w14:textId="0A11DCB3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  <w:r w:rsidR="00C81800">
              <w:rPr>
                <w:rFonts w:ascii="Calibri" w:eastAsia="Times New Roman" w:hAnsi="Calibri" w:cs="Calibri"/>
                <w:color w:val="000000"/>
                <w:lang w:eastAsia="pt-BR"/>
              </w:rPr>
              <w:t>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9670F4" w14:textId="7CE3591C" w:rsidR="006D2665" w:rsidRPr="00353FD7" w:rsidRDefault="00942651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lang w:eastAsia="pt-BR"/>
              </w:rPr>
              <w:t>76</w:t>
            </w:r>
            <w:r w:rsidR="006D2665"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</w:p>
        </w:tc>
      </w:tr>
      <w:tr w:rsidR="006D2665" w:rsidRPr="00353FD7" w14:paraId="6853B072" w14:textId="77777777" w:rsidTr="00376801">
        <w:trPr>
          <w:trHeight w:val="102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71EB51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03.02.06.002-2</w:t>
            </w:r>
          </w:p>
        </w:tc>
        <w:tc>
          <w:tcPr>
            <w:tcW w:w="4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5D518E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ATENDIMENTO FISIOTERAPÊUTICO EM PACIENTES COM DISTÚRBIOS NEURO-CINÉTICOS-FUNCIONAIS COM COMPLICAÇÕES SISTÊMICAS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0E60DE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40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A70BE7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805BEF" w14:textId="38DE6FEC" w:rsidR="006D2665" w:rsidRPr="00353FD7" w:rsidRDefault="00942651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lang w:eastAsia="pt-BR"/>
              </w:rPr>
              <w:t>6</w:t>
            </w:r>
            <w:r w:rsidR="006D2665"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</w:p>
        </w:tc>
      </w:tr>
      <w:tr w:rsidR="006D2665" w:rsidRPr="00353FD7" w14:paraId="22130126" w14:textId="77777777" w:rsidTr="00376801">
        <w:trPr>
          <w:trHeight w:val="102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A4F056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03.02.06.001-4</w:t>
            </w:r>
          </w:p>
        </w:tc>
        <w:tc>
          <w:tcPr>
            <w:tcW w:w="4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A4F4CC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ATENDIMENTO FISIOTERAPÊUTICO EM PACIENTES COM DISTÚRBIOS NEURO-CINÉTICOS-FUNCIONAIS SEM COMPLICAÇÕES SISTÊMICAS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502322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40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608DEB" w14:textId="04239C2C" w:rsidR="006D2665" w:rsidRPr="00353FD7" w:rsidRDefault="00AB080C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lang w:eastAsia="pt-BR"/>
              </w:rPr>
              <w:t>2</w:t>
            </w:r>
            <w:r w:rsidR="006D2665"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313D8C" w14:textId="530CFF36" w:rsidR="006D2665" w:rsidRPr="00353FD7" w:rsidRDefault="00942651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lang w:eastAsia="pt-BR"/>
              </w:rPr>
              <w:t>57</w:t>
            </w:r>
            <w:r w:rsidR="006D2665"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</w:p>
        </w:tc>
      </w:tr>
      <w:tr w:rsidR="006D2665" w:rsidRPr="00353FD7" w14:paraId="7D8BA5B3" w14:textId="77777777" w:rsidTr="00376801">
        <w:trPr>
          <w:trHeight w:val="30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1FC7C0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07.01.04.001-7</w:t>
            </w:r>
          </w:p>
        </w:tc>
        <w:tc>
          <w:tcPr>
            <w:tcW w:w="4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3EEC63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BENGALA ARTICULADA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FF716C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AF25D0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4A4D7E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</w:p>
        </w:tc>
      </w:tr>
      <w:tr w:rsidR="006D2665" w:rsidRPr="00353FD7" w14:paraId="3F94046A" w14:textId="77777777" w:rsidTr="00376801">
        <w:trPr>
          <w:trHeight w:val="51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60B671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 </w:t>
            </w:r>
          </w:p>
        </w:tc>
        <w:tc>
          <w:tcPr>
            <w:tcW w:w="4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43F4FA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APARELHO DE AMPLICAÇÃO SONORA INDIVIDUAL (AASI)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19F244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60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6FCD35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202E10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</w:p>
        </w:tc>
      </w:tr>
      <w:tr w:rsidR="006D2665" w:rsidRPr="00353FD7" w14:paraId="0398AAFD" w14:textId="77777777" w:rsidTr="00376801">
        <w:trPr>
          <w:trHeight w:val="30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7A1FDD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(*)01.01.05.006-2</w:t>
            </w:r>
          </w:p>
        </w:tc>
        <w:tc>
          <w:tcPr>
            <w:tcW w:w="4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253474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SESSÕES DE ARTETERAPIA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5A37D0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1BC8BB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F0812E" w14:textId="1E69C1FC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  <w:r w:rsidR="00942651">
              <w:rPr>
                <w:rFonts w:ascii="Calibri" w:eastAsia="Times New Roman" w:hAnsi="Calibri" w:cs="Calibri"/>
                <w:color w:val="000000"/>
                <w:lang w:eastAsia="pt-BR"/>
              </w:rPr>
              <w:t>65</w:t>
            </w:r>
          </w:p>
        </w:tc>
      </w:tr>
      <w:tr w:rsidR="006D2665" w:rsidRPr="00353FD7" w14:paraId="0376ABBE" w14:textId="77777777" w:rsidTr="00376801">
        <w:trPr>
          <w:trHeight w:val="51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E46755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(*)02.11.07.008-4</w:t>
            </w:r>
          </w:p>
        </w:tc>
        <w:tc>
          <w:tcPr>
            <w:tcW w:w="4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5CDCED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AVALIAÇÃO MIOFUNCIONAL DE SISTEMA ESTOMATOGNATICO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946105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5AA607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A030A3" w14:textId="6FF6FBA8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  <w:r w:rsidR="00942651">
              <w:rPr>
                <w:rFonts w:ascii="Calibri" w:eastAsia="Times New Roman" w:hAnsi="Calibri" w:cs="Calibri"/>
                <w:color w:val="000000"/>
                <w:lang w:eastAsia="pt-BR"/>
              </w:rPr>
              <w:t>151</w:t>
            </w:r>
          </w:p>
        </w:tc>
      </w:tr>
      <w:tr w:rsidR="006D2665" w:rsidRPr="00353FD7" w14:paraId="287F5DE9" w14:textId="77777777" w:rsidTr="00376801">
        <w:trPr>
          <w:trHeight w:val="51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A75948" w14:textId="40D5997E" w:rsidR="006D2665" w:rsidRPr="00353FD7" w:rsidRDefault="004C596B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01.01.04.002-4</w:t>
            </w:r>
          </w:p>
        </w:tc>
        <w:tc>
          <w:tcPr>
            <w:tcW w:w="4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192761" w14:textId="01EF8E5A" w:rsidR="006D2665" w:rsidRPr="00353FD7" w:rsidRDefault="00C81800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AVALIAÇÃO ANTROPOMÉTRICA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087068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CD1A28" w14:textId="77FCDBC9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711D56" w14:textId="5E34B4C9" w:rsidR="006D2665" w:rsidRPr="00353FD7" w:rsidRDefault="00C81800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lang w:eastAsia="pt-BR"/>
              </w:rPr>
              <w:t>8</w:t>
            </w:r>
            <w:r w:rsidR="006D2665"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</w:p>
        </w:tc>
      </w:tr>
      <w:tr w:rsidR="006D2665" w:rsidRPr="00353FD7" w14:paraId="11E1A16B" w14:textId="77777777" w:rsidTr="00376801">
        <w:trPr>
          <w:trHeight w:val="30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427C2D" w14:textId="3C7BA26D" w:rsidR="006D2665" w:rsidRPr="00353FD7" w:rsidRDefault="00C81800" w:rsidP="00C8180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02.11.07.011-4</w:t>
            </w:r>
          </w:p>
        </w:tc>
        <w:tc>
          <w:tcPr>
            <w:tcW w:w="4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A29D98" w14:textId="22953F56" w:rsidR="006D2665" w:rsidRPr="00353FD7" w:rsidRDefault="00C81800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AVALIAÇÃO VOCAL</w:t>
            </w:r>
            <w:r w:rsidR="006D2665"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 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84A27D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5A802E" w14:textId="7D539B71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F45EB2" w14:textId="19A27FE9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  <w:r w:rsidR="00C81800">
              <w:rPr>
                <w:rFonts w:ascii="Calibri" w:eastAsia="Times New Roman" w:hAnsi="Calibri" w:cs="Calibri"/>
                <w:color w:val="000000"/>
                <w:lang w:eastAsia="pt-BR"/>
              </w:rPr>
              <w:t>12</w:t>
            </w:r>
          </w:p>
        </w:tc>
      </w:tr>
      <w:tr w:rsidR="006D2665" w:rsidRPr="00353FD7" w14:paraId="0A0B99FD" w14:textId="77777777" w:rsidTr="00376801">
        <w:trPr>
          <w:trHeight w:val="102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FA35AE" w14:textId="4444C131" w:rsidR="006D2665" w:rsidRPr="00353FD7" w:rsidRDefault="00AB080C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02.11.07.006-8</w:t>
            </w:r>
          </w:p>
        </w:tc>
        <w:tc>
          <w:tcPr>
            <w:tcW w:w="4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EA0357" w14:textId="011A066F" w:rsidR="006D2665" w:rsidRPr="00353FD7" w:rsidRDefault="00AB080C" w:rsidP="00AB080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AVALIAÇÃO DE LINGUAGEM ESCRITA/</w:t>
            </w:r>
            <w:r w:rsidR="00CA142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LEITURA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8F041C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D8868" w14:textId="652AF942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86B647" w14:textId="2FAAC393" w:rsidR="006D2665" w:rsidRPr="00353FD7" w:rsidRDefault="00AB080C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lang w:eastAsia="pt-BR"/>
              </w:rPr>
              <w:t>5</w:t>
            </w:r>
          </w:p>
        </w:tc>
      </w:tr>
      <w:tr w:rsidR="006D2665" w:rsidRPr="00353FD7" w14:paraId="7816A7DE" w14:textId="77777777" w:rsidTr="00376801">
        <w:trPr>
          <w:trHeight w:val="765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1F2A5E" w14:textId="311D6E79" w:rsidR="006D2665" w:rsidRPr="00353FD7" w:rsidRDefault="00CA142D" w:rsidP="00CA142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03.01.08.017-8</w:t>
            </w:r>
          </w:p>
        </w:tc>
        <w:tc>
          <w:tcPr>
            <w:tcW w:w="4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A93F7A" w14:textId="0B9E3197" w:rsidR="006D2665" w:rsidRPr="00353FD7" w:rsidRDefault="00CA142D" w:rsidP="00CA142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ATENDIMENTO INDIVIDUAL EM PSICOTERAPIA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F4F161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DCE9B5" w14:textId="699780C8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FEABEE" w14:textId="5123F252" w:rsidR="006D2665" w:rsidRPr="00353FD7" w:rsidRDefault="00CA142D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lang w:eastAsia="pt-BR"/>
              </w:rPr>
              <w:t>3</w:t>
            </w:r>
          </w:p>
        </w:tc>
      </w:tr>
      <w:tr w:rsidR="006D2665" w:rsidRPr="00353FD7" w14:paraId="1CFA43B0" w14:textId="77777777" w:rsidTr="00376801">
        <w:trPr>
          <w:trHeight w:val="765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6B6D6B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03.02.06.003-0</w:t>
            </w:r>
          </w:p>
        </w:tc>
        <w:tc>
          <w:tcPr>
            <w:tcW w:w="4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518047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ATENDIMENTO FISIOTERAPÊUTICO NAS DESORDENS DO DESENVOLVIMENTO NEURO MOTOR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B31EE7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B5482E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9ED265" w14:textId="5DD8A509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  <w:r w:rsidR="00392BB6">
              <w:rPr>
                <w:rFonts w:ascii="Calibri" w:eastAsia="Times New Roman" w:hAnsi="Calibri" w:cs="Calibri"/>
                <w:color w:val="000000"/>
                <w:lang w:eastAsia="pt-BR"/>
              </w:rPr>
              <w:t>9</w:t>
            </w:r>
          </w:p>
        </w:tc>
      </w:tr>
      <w:tr w:rsidR="006D2665" w:rsidRPr="00353FD7" w14:paraId="361D328B" w14:textId="77777777" w:rsidTr="00376801">
        <w:trPr>
          <w:trHeight w:val="300"/>
        </w:trPr>
        <w:tc>
          <w:tcPr>
            <w:tcW w:w="65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0365FE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TOTAL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6C9DCF" w14:textId="77777777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14078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EEF48C" w14:textId="77777777" w:rsidR="006D2665" w:rsidRPr="00353FD7" w:rsidRDefault="006D2665" w:rsidP="00A52D5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1283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28A3B5" w14:textId="35375388" w:rsidR="006D2665" w:rsidRPr="00353FD7" w:rsidRDefault="006D2665" w:rsidP="00A52D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353FD7">
              <w:rPr>
                <w:rFonts w:ascii="Calibri" w:eastAsia="Times New Roman" w:hAnsi="Calibri" w:cs="Calibri"/>
                <w:color w:val="000000"/>
                <w:lang w:eastAsia="pt-BR"/>
              </w:rPr>
              <w:t> </w:t>
            </w:r>
            <w:r w:rsidR="000802C2">
              <w:rPr>
                <w:rFonts w:ascii="Calibri" w:eastAsia="Times New Roman" w:hAnsi="Calibri" w:cs="Calibri"/>
                <w:color w:val="000000"/>
                <w:lang w:eastAsia="pt-BR"/>
              </w:rPr>
              <w:t>4086</w:t>
            </w:r>
          </w:p>
        </w:tc>
      </w:tr>
    </w:tbl>
    <w:p w14:paraId="3FB941A2" w14:textId="04BD33D3" w:rsidR="00707323" w:rsidRDefault="00707323" w:rsidP="00E04A8D">
      <w:pPr>
        <w:rPr>
          <w:b/>
          <w:sz w:val="20"/>
          <w:szCs w:val="20"/>
        </w:rPr>
      </w:pPr>
    </w:p>
    <w:p w14:paraId="0D90D74F" w14:textId="77777777" w:rsidR="006D2665" w:rsidRDefault="006D2665" w:rsidP="00E04A8D">
      <w:pPr>
        <w:rPr>
          <w:b/>
          <w:sz w:val="20"/>
          <w:szCs w:val="20"/>
        </w:rPr>
      </w:pPr>
    </w:p>
    <w:p w14:paraId="183506C5" w14:textId="77777777" w:rsidR="006D2665" w:rsidRDefault="006D2665" w:rsidP="00E04A8D">
      <w:pPr>
        <w:rPr>
          <w:b/>
          <w:sz w:val="20"/>
          <w:szCs w:val="20"/>
        </w:rPr>
      </w:pPr>
    </w:p>
    <w:p w14:paraId="01F542A2" w14:textId="1FCC97EC" w:rsidR="00F26CE4" w:rsidRDefault="008212A1" w:rsidP="00E04A8D">
      <w:pPr>
        <w:rPr>
          <w:b/>
          <w:sz w:val="20"/>
          <w:szCs w:val="20"/>
        </w:rPr>
      </w:pPr>
      <w:r>
        <w:rPr>
          <w:b/>
          <w:sz w:val="20"/>
          <w:szCs w:val="20"/>
        </w:rPr>
        <w:lastRenderedPageBreak/>
        <w:t xml:space="preserve">Segue ficha de cadastramento atualizada em </w:t>
      </w:r>
      <w:r w:rsidR="00026D22">
        <w:rPr>
          <w:b/>
          <w:sz w:val="20"/>
          <w:szCs w:val="20"/>
        </w:rPr>
        <w:t>08/04/2019</w:t>
      </w:r>
    </w:p>
    <w:p w14:paraId="107F449F" w14:textId="7D7849B2" w:rsidR="005B38FF" w:rsidRDefault="005B38FF" w:rsidP="00E04A8D">
      <w:pPr>
        <w:rPr>
          <w:b/>
          <w:sz w:val="20"/>
          <w:szCs w:val="20"/>
        </w:rPr>
      </w:pPr>
    </w:p>
    <w:p w14:paraId="0AB02BE0" w14:textId="4A642990" w:rsidR="005B38FF" w:rsidRDefault="00026D22" w:rsidP="00E04A8D">
      <w:r>
        <w:object w:dxaOrig="1534" w:dyaOrig="997" w14:anchorId="431CFEB4">
          <v:shape id="_x0000_i1087" type="#_x0000_t75" style="width:76.7pt;height:49.85pt" o:ole="">
            <v:imagedata r:id="rId23" o:title=""/>
          </v:shape>
          <o:OLEObject Type="Embed" ProgID="AcroExch.Document.11" ShapeID="_x0000_i1087" DrawAspect="Icon" ObjectID="_1616914678" r:id="rId24"/>
        </w:object>
      </w:r>
    </w:p>
    <w:p w14:paraId="580C0262" w14:textId="77777777" w:rsidR="006D2665" w:rsidRDefault="006D2665" w:rsidP="005B38FF">
      <w:pPr>
        <w:jc w:val="both"/>
      </w:pPr>
    </w:p>
    <w:p w14:paraId="4073A2EA" w14:textId="256CC658" w:rsidR="00012126" w:rsidRDefault="00012126" w:rsidP="00477567">
      <w:pPr>
        <w:pStyle w:val="Corpodetexto"/>
        <w:numPr>
          <w:ilvl w:val="0"/>
          <w:numId w:val="1"/>
        </w:numPr>
        <w:ind w:right="836"/>
        <w:outlineLvl w:val="0"/>
        <w:rPr>
          <w:rFonts w:cs="Arial"/>
        </w:rPr>
      </w:pPr>
      <w:bookmarkStart w:id="8" w:name="_Toc3891609"/>
      <w:r w:rsidRPr="00477567">
        <w:rPr>
          <w:rFonts w:cs="Arial"/>
        </w:rPr>
        <w:t xml:space="preserve">INDICADORES </w:t>
      </w:r>
      <w:r w:rsidR="00477567">
        <w:rPr>
          <w:rFonts w:cs="Arial"/>
        </w:rPr>
        <w:t>DE QUALIDADE E DESEMPENHO</w:t>
      </w:r>
      <w:bookmarkEnd w:id="8"/>
    </w:p>
    <w:p w14:paraId="5901ED2B" w14:textId="77777777" w:rsidR="008A5234" w:rsidRDefault="008A5234" w:rsidP="008A5234">
      <w:pPr>
        <w:pStyle w:val="Corpodetexto"/>
        <w:ind w:left="720" w:right="836"/>
        <w:outlineLvl w:val="0"/>
        <w:rPr>
          <w:rFonts w:cs="Arial"/>
        </w:rPr>
      </w:pPr>
    </w:p>
    <w:p w14:paraId="2F3DCA8B" w14:textId="77777777" w:rsidR="00477567" w:rsidRPr="00477567" w:rsidRDefault="00477567" w:rsidP="00477567">
      <w:pPr>
        <w:pStyle w:val="Corpodetexto"/>
        <w:ind w:left="720" w:right="836"/>
        <w:outlineLvl w:val="0"/>
        <w:rPr>
          <w:rFonts w:cs="Arial"/>
        </w:rPr>
      </w:pPr>
    </w:p>
    <w:p w14:paraId="709000AC" w14:textId="1DC8ED83" w:rsidR="00AC21E8" w:rsidRDefault="00AC21E8" w:rsidP="00E04A8D">
      <w:pPr>
        <w:rPr>
          <w:sz w:val="20"/>
          <w:szCs w:val="20"/>
        </w:rPr>
      </w:pPr>
      <w:r>
        <w:rPr>
          <w:sz w:val="20"/>
          <w:szCs w:val="20"/>
        </w:rPr>
        <w:t xml:space="preserve">Ressaltamos que a unidade está em fase de implantação dos serviços. </w:t>
      </w:r>
    </w:p>
    <w:tbl>
      <w:tblPr>
        <w:tblW w:w="10400" w:type="dxa"/>
        <w:tblInd w:w="-78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60"/>
        <w:gridCol w:w="2640"/>
        <w:gridCol w:w="2680"/>
        <w:gridCol w:w="960"/>
        <w:gridCol w:w="1060"/>
        <w:gridCol w:w="2100"/>
      </w:tblGrid>
      <w:tr w:rsidR="001F0154" w:rsidRPr="001F0154" w14:paraId="7A303F01" w14:textId="77777777" w:rsidTr="001F0154">
        <w:trPr>
          <w:trHeight w:val="300"/>
        </w:trPr>
        <w:tc>
          <w:tcPr>
            <w:tcW w:w="62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170312F0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bookmarkStart w:id="9" w:name="_Toc524339688"/>
            <w:bookmarkEnd w:id="9"/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INDICADORES</w:t>
            </w:r>
          </w:p>
        </w:tc>
        <w:tc>
          <w:tcPr>
            <w:tcW w:w="412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6BFA3E2D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MÊS: fevereiro/19</w:t>
            </w:r>
          </w:p>
        </w:tc>
      </w:tr>
      <w:tr w:rsidR="001F0154" w:rsidRPr="001F0154" w14:paraId="051DD51D" w14:textId="77777777" w:rsidTr="001F015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27EDF08B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A</w:t>
            </w:r>
          </w:p>
        </w:tc>
        <w:tc>
          <w:tcPr>
            <w:tcW w:w="944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1F1F1"/>
            <w:vAlign w:val="center"/>
            <w:hideMark/>
          </w:tcPr>
          <w:p w14:paraId="6E31BC9D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INDICADORES DA ÁREA DE GESTÃO</w:t>
            </w:r>
          </w:p>
        </w:tc>
      </w:tr>
      <w:tr w:rsidR="001F0154" w:rsidRPr="001F0154" w14:paraId="238EB903" w14:textId="77777777" w:rsidTr="001F0154">
        <w:trPr>
          <w:trHeight w:val="51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64857999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A.1</w:t>
            </w:r>
          </w:p>
        </w:tc>
        <w:tc>
          <w:tcPr>
            <w:tcW w:w="53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1F1F1"/>
            <w:vAlign w:val="center"/>
            <w:hideMark/>
          </w:tcPr>
          <w:p w14:paraId="6F96C808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INDICADORES DIREÇÃO</w:t>
            </w:r>
          </w:p>
        </w:tc>
        <w:tc>
          <w:tcPr>
            <w:tcW w:w="20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0684D8DD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RESULTADO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318056CD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META MENSAL</w:t>
            </w:r>
          </w:p>
        </w:tc>
      </w:tr>
      <w:tr w:rsidR="001F0154" w:rsidRPr="001F0154" w14:paraId="1EE4E0E3" w14:textId="77777777" w:rsidTr="001F0154">
        <w:trPr>
          <w:trHeight w:val="765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5C66F5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A.1.1</w:t>
            </w:r>
          </w:p>
        </w:tc>
        <w:tc>
          <w:tcPr>
            <w:tcW w:w="26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E687B1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Percentual de Gestores do CER IV com especialização e/ou capacitação em gestão em saúde.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F05E1B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Número de Gestores com título em Gestão em Saúde, no Período x 100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56EC41" w14:textId="3096A00C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1</w:t>
            </w:r>
            <w:r w:rsidR="00C6741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00</w:t>
            </w:r>
          </w:p>
        </w:tc>
        <w:tc>
          <w:tcPr>
            <w:tcW w:w="10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B2472B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33,33%</w:t>
            </w:r>
          </w:p>
        </w:tc>
        <w:tc>
          <w:tcPr>
            <w:tcW w:w="21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0F006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≥ 30%</w:t>
            </w:r>
          </w:p>
        </w:tc>
      </w:tr>
      <w:tr w:rsidR="001F0154" w:rsidRPr="001F0154" w14:paraId="1DEAF65A" w14:textId="77777777" w:rsidTr="001F0154">
        <w:trPr>
          <w:trHeight w:val="510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4D941B9D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F423E3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118ABD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Número Total de Gestores do CER IV, no período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04553E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3</w:t>
            </w:r>
          </w:p>
        </w:tc>
        <w:tc>
          <w:tcPr>
            <w:tcW w:w="10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470A88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1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36BE989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</w:tr>
      <w:tr w:rsidR="001F0154" w:rsidRPr="001F0154" w14:paraId="6424ECE0" w14:textId="77777777" w:rsidTr="001F0154">
        <w:trPr>
          <w:trHeight w:val="450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59F99C68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A.2</w:t>
            </w:r>
          </w:p>
        </w:tc>
        <w:tc>
          <w:tcPr>
            <w:tcW w:w="53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57F22715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INDICADORES DE RECURSOS HUMANOS</w:t>
            </w:r>
          </w:p>
        </w:tc>
        <w:tc>
          <w:tcPr>
            <w:tcW w:w="20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7FD240A5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RESULTADO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4006E8FC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META MENSAL</w:t>
            </w:r>
          </w:p>
        </w:tc>
      </w:tr>
      <w:tr w:rsidR="001F0154" w:rsidRPr="001F0154" w14:paraId="5903CF27" w14:textId="77777777" w:rsidTr="001F0154">
        <w:trPr>
          <w:trHeight w:val="765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A04BB3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A.2.1</w:t>
            </w:r>
          </w:p>
        </w:tc>
        <w:tc>
          <w:tcPr>
            <w:tcW w:w="26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851BAB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Índice de Atividades de Educação Permanente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8362E3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Número de atividades de educação permanente realizadas no período x 100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756A4A" w14:textId="6817B927" w:rsidR="001F0154" w:rsidRPr="001F0154" w:rsidRDefault="00416117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400</w:t>
            </w:r>
          </w:p>
        </w:tc>
        <w:tc>
          <w:tcPr>
            <w:tcW w:w="10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7B9230" w14:textId="2F3E74C8" w:rsidR="001F0154" w:rsidRPr="001F0154" w:rsidRDefault="00416117" w:rsidP="00DD5E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100%</w:t>
            </w:r>
          </w:p>
        </w:tc>
        <w:tc>
          <w:tcPr>
            <w:tcW w:w="21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A43EA4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100%</w:t>
            </w:r>
          </w:p>
        </w:tc>
      </w:tr>
      <w:tr w:rsidR="001F0154" w:rsidRPr="001F0154" w14:paraId="42C269A7" w14:textId="77777777" w:rsidTr="001F0154">
        <w:trPr>
          <w:trHeight w:val="765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22EE024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B5977CE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55F28E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Número de atividades previstas no plano de educação permanente para o período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46FE77" w14:textId="7127012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 </w:t>
            </w:r>
            <w:r w:rsidR="0041611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4</w:t>
            </w:r>
          </w:p>
        </w:tc>
        <w:tc>
          <w:tcPr>
            <w:tcW w:w="10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9CDCA4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1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8C96F5F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</w:tr>
      <w:tr w:rsidR="001F0154" w:rsidRPr="001F0154" w14:paraId="15A44B7C" w14:textId="77777777" w:rsidTr="001F0154">
        <w:trPr>
          <w:trHeight w:val="765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5BF2DA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A.2.2</w:t>
            </w:r>
          </w:p>
        </w:tc>
        <w:tc>
          <w:tcPr>
            <w:tcW w:w="26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805E19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Taxa de rotatividade de pessoal (</w:t>
            </w:r>
            <w:proofErr w:type="spellStart"/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Turn</w:t>
            </w:r>
            <w:proofErr w:type="spellEnd"/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 xml:space="preserve"> Over)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A6DB2C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(Número de admissões + desligamentos) / 2, no período x 100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32E4A7" w14:textId="57F3B1B0" w:rsidR="001F0154" w:rsidRPr="001F0154" w:rsidRDefault="00416117" w:rsidP="004161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150</w:t>
            </w:r>
          </w:p>
        </w:tc>
        <w:tc>
          <w:tcPr>
            <w:tcW w:w="10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7AA0F4" w14:textId="1D6A1974" w:rsidR="001F0154" w:rsidRPr="001F0154" w:rsidRDefault="00416117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2,38%</w:t>
            </w:r>
          </w:p>
        </w:tc>
        <w:tc>
          <w:tcPr>
            <w:tcW w:w="21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7D72A8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≤ 2,5%</w:t>
            </w:r>
          </w:p>
        </w:tc>
      </w:tr>
      <w:tr w:rsidR="001F0154" w:rsidRPr="001F0154" w14:paraId="36370FF1" w14:textId="77777777" w:rsidTr="001F0154">
        <w:trPr>
          <w:trHeight w:val="765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AF08D37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9666786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9E52C6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Número de funcionários ativos no cadastro do CER IV, no período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DA60A0" w14:textId="52050ECA" w:rsidR="001F0154" w:rsidRPr="001F0154" w:rsidRDefault="00416117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63</w:t>
            </w:r>
          </w:p>
        </w:tc>
        <w:tc>
          <w:tcPr>
            <w:tcW w:w="10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B9CD23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1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2FFB106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</w:tr>
      <w:tr w:rsidR="001F0154" w:rsidRPr="001F0154" w14:paraId="085C21D2" w14:textId="77777777" w:rsidTr="001F0154">
        <w:trPr>
          <w:trHeight w:val="510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6B6571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A.2.3</w:t>
            </w:r>
          </w:p>
        </w:tc>
        <w:tc>
          <w:tcPr>
            <w:tcW w:w="26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1F988A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Taxa de Absenteísmo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2B9C9B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Número de horas/homem ausentes, no período x 100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23C22C" w14:textId="1E178970" w:rsidR="001F0154" w:rsidRPr="001F0154" w:rsidRDefault="00416117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1220</w:t>
            </w:r>
          </w:p>
        </w:tc>
        <w:tc>
          <w:tcPr>
            <w:tcW w:w="10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DCDFFD" w14:textId="60D378FB" w:rsidR="001F0154" w:rsidRPr="001F0154" w:rsidRDefault="00416117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0,0</w:t>
            </w:r>
            <w:r w:rsidR="001F0154"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3%</w:t>
            </w:r>
          </w:p>
        </w:tc>
        <w:tc>
          <w:tcPr>
            <w:tcW w:w="21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89A3C2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≤ 4,5%</w:t>
            </w:r>
          </w:p>
        </w:tc>
      </w:tr>
      <w:tr w:rsidR="001F0154" w:rsidRPr="001F0154" w14:paraId="3CAB8F97" w14:textId="77777777" w:rsidTr="008A5234">
        <w:trPr>
          <w:trHeight w:val="510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8A2EAF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D2DCEA9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5DF021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Nº de horas/homem trabalhadas no período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D1E773" w14:textId="0A9BFD22" w:rsidR="001F0154" w:rsidRPr="001F0154" w:rsidRDefault="00416117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33.287,80</w:t>
            </w:r>
          </w:p>
        </w:tc>
        <w:tc>
          <w:tcPr>
            <w:tcW w:w="10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A8E8DE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1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0FA4812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</w:tr>
      <w:tr w:rsidR="001F0154" w:rsidRPr="001F0154" w14:paraId="131F3F46" w14:textId="77777777" w:rsidTr="008A5234">
        <w:trPr>
          <w:trHeight w:val="1020"/>
        </w:trPr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B05E69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A.2.4</w:t>
            </w:r>
          </w:p>
        </w:tc>
        <w:tc>
          <w:tcPr>
            <w:tcW w:w="26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22B1B8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N.º de Funcionários Técnico Assistencial de nível superior com Especialização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08B5F1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Número de funcionários Técnico Assistencial de nível superior com Especialização do EAS, no período x 100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3886B6" w14:textId="18CF5C89" w:rsidR="001F0154" w:rsidRPr="001F0154" w:rsidRDefault="00416117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4.100</w:t>
            </w:r>
          </w:p>
        </w:tc>
        <w:tc>
          <w:tcPr>
            <w:tcW w:w="10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94DBBD" w14:textId="5E463D83" w:rsidR="001F0154" w:rsidRPr="001F0154" w:rsidRDefault="001F0154" w:rsidP="004161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8</w:t>
            </w:r>
            <w:r w:rsidR="0041611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0</w:t>
            </w: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,</w:t>
            </w:r>
            <w:r w:rsidR="0041611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39</w:t>
            </w: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%</w:t>
            </w:r>
          </w:p>
        </w:tc>
        <w:tc>
          <w:tcPr>
            <w:tcW w:w="21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BEE9E2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≥ 60%</w:t>
            </w:r>
          </w:p>
        </w:tc>
      </w:tr>
      <w:tr w:rsidR="001F0154" w:rsidRPr="001F0154" w14:paraId="11E426ED" w14:textId="77777777" w:rsidTr="008A5234">
        <w:trPr>
          <w:trHeight w:val="765"/>
        </w:trPr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CB0E70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8F5A664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FD4404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Número Total de funcionários Técnico Assistencial de nível superior do EAS, no período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270054" w14:textId="77ACC9B5" w:rsidR="001F0154" w:rsidRPr="001F0154" w:rsidRDefault="00416117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51</w:t>
            </w:r>
          </w:p>
        </w:tc>
        <w:tc>
          <w:tcPr>
            <w:tcW w:w="10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447D2B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1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682C59E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</w:tr>
      <w:tr w:rsidR="001F0154" w:rsidRPr="001F0154" w14:paraId="1C49E12D" w14:textId="77777777" w:rsidTr="008A5234">
        <w:trPr>
          <w:trHeight w:val="1275"/>
        </w:trPr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B6148E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lastRenderedPageBreak/>
              <w:t>A.2.5</w:t>
            </w:r>
          </w:p>
        </w:tc>
        <w:tc>
          <w:tcPr>
            <w:tcW w:w="26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3F9035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Taxa de funcionários que atuam na reabilitação com as vacinas de hepatite e tétano em dia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8C2E93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 xml:space="preserve">Número de funcionários que atuam na reabilitação com as vacinas </w:t>
            </w:r>
            <w:proofErr w:type="gramStart"/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de  hepatite</w:t>
            </w:r>
            <w:proofErr w:type="gramEnd"/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 xml:space="preserve"> e tétano em dia, no período x 100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E397D6" w14:textId="368620A9" w:rsidR="001F0154" w:rsidRPr="001F0154" w:rsidRDefault="00416117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34</w:t>
            </w:r>
            <w:r w:rsidR="00C6741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00</w:t>
            </w:r>
          </w:p>
        </w:tc>
        <w:tc>
          <w:tcPr>
            <w:tcW w:w="10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44F629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100,00%</w:t>
            </w:r>
          </w:p>
        </w:tc>
        <w:tc>
          <w:tcPr>
            <w:tcW w:w="21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A461D4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100%</w:t>
            </w:r>
          </w:p>
        </w:tc>
      </w:tr>
      <w:tr w:rsidR="001F0154" w:rsidRPr="001F0154" w14:paraId="4226917F" w14:textId="77777777" w:rsidTr="001F0154">
        <w:trPr>
          <w:trHeight w:val="765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9504932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814F8CC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99B10E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Número total de funcionários que atuam na reabilitação, no período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2A452C" w14:textId="554F8276" w:rsidR="001F0154" w:rsidRPr="001F0154" w:rsidRDefault="001F0154" w:rsidP="004161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3</w:t>
            </w:r>
            <w:r w:rsidR="0041611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4</w:t>
            </w:r>
          </w:p>
        </w:tc>
        <w:tc>
          <w:tcPr>
            <w:tcW w:w="10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AC6FB7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1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046AB4D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</w:tr>
      <w:tr w:rsidR="001F0154" w:rsidRPr="001F0154" w14:paraId="0ABF093C" w14:textId="77777777" w:rsidTr="001F0154">
        <w:trPr>
          <w:trHeight w:val="45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5CA89DE3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A.3</w:t>
            </w:r>
          </w:p>
        </w:tc>
        <w:tc>
          <w:tcPr>
            <w:tcW w:w="53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4BBDE4C2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INDICADORES ADMINISTRATIVO-FINANCEIROS</w:t>
            </w:r>
          </w:p>
        </w:tc>
        <w:tc>
          <w:tcPr>
            <w:tcW w:w="20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1F1F1"/>
            <w:vAlign w:val="center"/>
            <w:hideMark/>
          </w:tcPr>
          <w:p w14:paraId="4EFDB167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RESULTADO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758BAED5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META MENSAL</w:t>
            </w:r>
          </w:p>
        </w:tc>
      </w:tr>
      <w:tr w:rsidR="001F0154" w:rsidRPr="001F0154" w14:paraId="09BDE215" w14:textId="77777777" w:rsidTr="001F0154">
        <w:trPr>
          <w:trHeight w:val="1275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D1ECFB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A.3.1</w:t>
            </w:r>
          </w:p>
        </w:tc>
        <w:tc>
          <w:tcPr>
            <w:tcW w:w="26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7D3D23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Taxa de glosas sobre o faturamento dos serviços habilitados apresentados para cobrança ao SUS (SIA-SUS), de responsabilidade da gestão do CER IV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9F4D65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 xml:space="preserve">Total de </w:t>
            </w:r>
            <w:proofErr w:type="spellStart"/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BPAi</w:t>
            </w:r>
            <w:proofErr w:type="spellEnd"/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 xml:space="preserve"> e APAC glosadas para serviços habilitados por fatores de responsabilidade da gestão do CER IV, no período X 100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68E1D3" w14:textId="16F039E2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 </w:t>
            </w:r>
            <w:r w:rsidR="0037680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10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AC3616" w14:textId="0A12D78E" w:rsidR="001F0154" w:rsidRPr="001F0154" w:rsidRDefault="00376801" w:rsidP="00DD5E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0%</w:t>
            </w:r>
          </w:p>
        </w:tc>
        <w:tc>
          <w:tcPr>
            <w:tcW w:w="21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A3F36A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≤ 5%</w:t>
            </w:r>
          </w:p>
        </w:tc>
      </w:tr>
      <w:tr w:rsidR="001F0154" w:rsidRPr="001F0154" w14:paraId="74808AAB" w14:textId="77777777" w:rsidTr="001F0154">
        <w:trPr>
          <w:trHeight w:val="1020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496F86D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EC546CD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39F67F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 xml:space="preserve">Total de </w:t>
            </w:r>
            <w:proofErr w:type="spellStart"/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BPAi</w:t>
            </w:r>
            <w:proofErr w:type="spellEnd"/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 xml:space="preserve"> e APAC referentes aos serviços habilitados, apresentadas ao SUS(SIA-SUS), no período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23FAE" w14:textId="18E952F1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 </w:t>
            </w:r>
            <w:r w:rsidR="0037680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3.911</w:t>
            </w:r>
          </w:p>
        </w:tc>
        <w:tc>
          <w:tcPr>
            <w:tcW w:w="10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41AC03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1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E70B299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</w:tr>
      <w:tr w:rsidR="001F0154" w:rsidRPr="001F0154" w14:paraId="58C846EA" w14:textId="77777777" w:rsidTr="001F015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0254C254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B</w:t>
            </w:r>
          </w:p>
        </w:tc>
        <w:tc>
          <w:tcPr>
            <w:tcW w:w="9440" w:type="dxa"/>
            <w:gridSpan w:val="5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1F1F1"/>
            <w:vAlign w:val="center"/>
            <w:hideMark/>
          </w:tcPr>
          <w:p w14:paraId="08AFBBE7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INDICADORES DE PROCESSO</w:t>
            </w:r>
          </w:p>
        </w:tc>
      </w:tr>
      <w:tr w:rsidR="001F0154" w:rsidRPr="001F0154" w14:paraId="434208A7" w14:textId="77777777" w:rsidTr="008A5234">
        <w:trPr>
          <w:trHeight w:val="300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1655601C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B.1</w:t>
            </w:r>
          </w:p>
        </w:tc>
        <w:tc>
          <w:tcPr>
            <w:tcW w:w="53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6454C5F2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INDICADORES ORGANIZAÇÃO DA ASSISTÊNCIA</w:t>
            </w:r>
          </w:p>
        </w:tc>
        <w:tc>
          <w:tcPr>
            <w:tcW w:w="20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233AC276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RESULTADO</w:t>
            </w:r>
          </w:p>
        </w:tc>
        <w:tc>
          <w:tcPr>
            <w:tcW w:w="21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2042F1C6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META MENSAL</w:t>
            </w:r>
          </w:p>
        </w:tc>
      </w:tr>
      <w:tr w:rsidR="001F0154" w:rsidRPr="001F0154" w14:paraId="1C6251F3" w14:textId="77777777" w:rsidTr="008A5234">
        <w:trPr>
          <w:trHeight w:val="1020"/>
        </w:trPr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52D2B2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B.1.1</w:t>
            </w:r>
          </w:p>
        </w:tc>
        <w:tc>
          <w:tcPr>
            <w:tcW w:w="26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69E350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Taxa de prontuários corretamente finalizados após o atendimento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423613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Total de prontuários corretamente finalizados após o atendimento, no período x 100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2151B7" w14:textId="73A81B95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 </w:t>
            </w:r>
            <w:r w:rsidR="0037680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52.800</w:t>
            </w:r>
          </w:p>
        </w:tc>
        <w:tc>
          <w:tcPr>
            <w:tcW w:w="10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48B904" w14:textId="0FE40D39" w:rsidR="001F0154" w:rsidRPr="001F0154" w:rsidRDefault="00376801" w:rsidP="00DD5E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22,76%</w:t>
            </w:r>
          </w:p>
        </w:tc>
        <w:tc>
          <w:tcPr>
            <w:tcW w:w="21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EE98A2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100%</w:t>
            </w:r>
          </w:p>
        </w:tc>
      </w:tr>
      <w:tr w:rsidR="001F0154" w:rsidRPr="001F0154" w14:paraId="49E17618" w14:textId="77777777" w:rsidTr="008A5234">
        <w:trPr>
          <w:trHeight w:val="510"/>
        </w:trPr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EE9B9E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6D4A2B1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720CCF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 xml:space="preserve">Total de atendimentos, no </w:t>
            </w:r>
            <w:proofErr w:type="spellStart"/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periodo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624E00" w14:textId="4E0AEDF2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 </w:t>
            </w:r>
            <w:r w:rsidR="0037680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2.319</w:t>
            </w:r>
          </w:p>
        </w:tc>
        <w:tc>
          <w:tcPr>
            <w:tcW w:w="10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56FF96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1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297F00F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</w:tr>
      <w:tr w:rsidR="001F0154" w:rsidRPr="001F0154" w14:paraId="3FBBB6A6" w14:textId="77777777" w:rsidTr="008A5234">
        <w:trPr>
          <w:trHeight w:val="510"/>
        </w:trPr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7C604A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B.1.2</w:t>
            </w:r>
          </w:p>
        </w:tc>
        <w:tc>
          <w:tcPr>
            <w:tcW w:w="26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86F476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Taxa de utilização do prontuário único dos usuários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5D3D31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Número de prontuários, no período x 100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0150F9" w14:textId="15A6E3E3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 </w:t>
            </w:r>
            <w:r w:rsidR="0037680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52.800</w:t>
            </w:r>
          </w:p>
        </w:tc>
        <w:tc>
          <w:tcPr>
            <w:tcW w:w="10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8C47EE" w14:textId="3ADC04BF" w:rsidR="001F0154" w:rsidRPr="001F0154" w:rsidRDefault="00376801" w:rsidP="00DD5E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276,43%</w:t>
            </w:r>
          </w:p>
        </w:tc>
        <w:tc>
          <w:tcPr>
            <w:tcW w:w="21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B06FBE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100%</w:t>
            </w:r>
          </w:p>
        </w:tc>
      </w:tr>
      <w:tr w:rsidR="001F0154" w:rsidRPr="001F0154" w14:paraId="7DBB4A4E" w14:textId="77777777" w:rsidTr="001F0154">
        <w:trPr>
          <w:trHeight w:val="510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F5AC3FE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1D97E6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594E57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Número de pacientes cadastrados, no período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1F15C7" w14:textId="3E81492A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 </w:t>
            </w:r>
            <w:r w:rsidR="0037680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191</w:t>
            </w:r>
          </w:p>
        </w:tc>
        <w:tc>
          <w:tcPr>
            <w:tcW w:w="10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9359A5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1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5E2ED6D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</w:tr>
      <w:tr w:rsidR="001F0154" w:rsidRPr="001F0154" w14:paraId="0E591D8F" w14:textId="77777777" w:rsidTr="001F015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151E9F21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B.2</w:t>
            </w:r>
          </w:p>
        </w:tc>
        <w:tc>
          <w:tcPr>
            <w:tcW w:w="53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52CB7427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EFICIÊNCIA/PRODUTIVIDADE</w:t>
            </w:r>
          </w:p>
        </w:tc>
        <w:tc>
          <w:tcPr>
            <w:tcW w:w="20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6233DABA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RESULTADO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7A5AF43F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META MENSAL</w:t>
            </w:r>
          </w:p>
        </w:tc>
      </w:tr>
      <w:tr w:rsidR="001F0154" w:rsidRPr="001F0154" w14:paraId="612F3579" w14:textId="77777777" w:rsidTr="001F0154">
        <w:trPr>
          <w:trHeight w:val="1275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CFB66B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B.2.1</w:t>
            </w:r>
          </w:p>
        </w:tc>
        <w:tc>
          <w:tcPr>
            <w:tcW w:w="26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95D494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Taxa de preenchimento da documentação referente ao diagnóstico das pessoas com deficiência para acessos aos benefícios sociais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0903F7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Número de pacientes com documentação devidamente preenchida, referente à conclusão do diagnóstico, no período x 100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E9D82B" w14:textId="3B6F6660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 </w:t>
            </w:r>
            <w:r w:rsidR="0037680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6700</w:t>
            </w:r>
          </w:p>
        </w:tc>
        <w:tc>
          <w:tcPr>
            <w:tcW w:w="10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16E7BA" w14:textId="25AEE057" w:rsidR="001F0154" w:rsidRPr="001F0154" w:rsidRDefault="006175DA" w:rsidP="00DD5E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203,03%</w:t>
            </w:r>
          </w:p>
        </w:tc>
        <w:tc>
          <w:tcPr>
            <w:tcW w:w="21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C49906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100%</w:t>
            </w:r>
          </w:p>
        </w:tc>
      </w:tr>
      <w:tr w:rsidR="001F0154" w:rsidRPr="001F0154" w14:paraId="4CC75130" w14:textId="77777777" w:rsidTr="001F0154">
        <w:trPr>
          <w:trHeight w:val="510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6B2348EF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3B1DAD5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24E756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Total de pacientes com diagnóstico concluído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CB8C6F" w14:textId="7A581546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 </w:t>
            </w:r>
            <w:r w:rsidR="0037680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33</w:t>
            </w:r>
          </w:p>
        </w:tc>
        <w:tc>
          <w:tcPr>
            <w:tcW w:w="10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D74F06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1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FF64B5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</w:tr>
      <w:tr w:rsidR="001F0154" w:rsidRPr="001F0154" w14:paraId="5E319EEC" w14:textId="77777777" w:rsidTr="001F0154">
        <w:trPr>
          <w:trHeight w:val="510"/>
        </w:trPr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828BB0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B.2.2</w:t>
            </w:r>
          </w:p>
        </w:tc>
        <w:tc>
          <w:tcPr>
            <w:tcW w:w="26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358BF8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Taxa de absenteísmo de usuários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47894D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Número de usuários ausentes no período x 100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6B3180" w14:textId="59B9794D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 </w:t>
            </w:r>
            <w:r w:rsidR="0037680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600</w:t>
            </w:r>
          </w:p>
        </w:tc>
        <w:tc>
          <w:tcPr>
            <w:tcW w:w="10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56F63C" w14:textId="31500425" w:rsidR="001F0154" w:rsidRPr="001F0154" w:rsidRDefault="006175DA" w:rsidP="00DD5E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1,13%</w:t>
            </w:r>
          </w:p>
        </w:tc>
        <w:tc>
          <w:tcPr>
            <w:tcW w:w="21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3123A8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≤ 20%</w:t>
            </w:r>
          </w:p>
        </w:tc>
      </w:tr>
      <w:tr w:rsidR="001F0154" w:rsidRPr="001F0154" w14:paraId="7BD57866" w14:textId="77777777" w:rsidTr="001F0154">
        <w:trPr>
          <w:trHeight w:val="510"/>
        </w:trPr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0AABB19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0D86F1F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2BC537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Total de pacientes agendados no período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39975C" w14:textId="12A07004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 </w:t>
            </w:r>
            <w:r w:rsidR="0037680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528</w:t>
            </w:r>
          </w:p>
        </w:tc>
        <w:tc>
          <w:tcPr>
            <w:tcW w:w="10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709017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1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154C34F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</w:tr>
      <w:tr w:rsidR="001F0154" w:rsidRPr="001F0154" w14:paraId="27C36857" w14:textId="77777777" w:rsidTr="001F015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4778E4EE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C</w:t>
            </w:r>
          </w:p>
        </w:tc>
        <w:tc>
          <w:tcPr>
            <w:tcW w:w="944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03F34C51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INDICADORES DA ÁREA DE RESULTADOS</w:t>
            </w:r>
          </w:p>
        </w:tc>
      </w:tr>
      <w:tr w:rsidR="001F0154" w:rsidRPr="001F0154" w14:paraId="155E1F0E" w14:textId="77777777" w:rsidTr="001F015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0E868BD4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C.1</w:t>
            </w:r>
          </w:p>
        </w:tc>
        <w:tc>
          <w:tcPr>
            <w:tcW w:w="53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5AAEFCA9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EFETIVIDADE</w:t>
            </w:r>
          </w:p>
        </w:tc>
        <w:tc>
          <w:tcPr>
            <w:tcW w:w="20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061FC587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RESULTADO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0BE96F43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META MENSAL</w:t>
            </w:r>
          </w:p>
        </w:tc>
      </w:tr>
      <w:tr w:rsidR="001F0154" w:rsidRPr="001F0154" w14:paraId="38FA6504" w14:textId="77777777" w:rsidTr="001F0154">
        <w:trPr>
          <w:trHeight w:val="1275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DA1B06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C.1.1</w:t>
            </w:r>
          </w:p>
        </w:tc>
        <w:tc>
          <w:tcPr>
            <w:tcW w:w="26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4BA534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Taxa de diagnóstico da deficiência conclusivo de todos os usuários que acessam o CER IV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0D5E35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Número de diagnósticos conclusivos de usuários que completaram 30 dias de entrada no CER IV, no período de competência x 100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E3F86F" w14:textId="42D7223E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 </w:t>
            </w:r>
            <w:r w:rsidR="004D72A8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9000</w:t>
            </w:r>
          </w:p>
        </w:tc>
        <w:tc>
          <w:tcPr>
            <w:tcW w:w="10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BEAAB7" w14:textId="67119802" w:rsidR="001F0154" w:rsidRPr="001F0154" w:rsidRDefault="004D72A8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28,12%</w:t>
            </w:r>
            <w:r w:rsidR="001F0154"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 </w:t>
            </w:r>
          </w:p>
        </w:tc>
        <w:tc>
          <w:tcPr>
            <w:tcW w:w="21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A81A00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≥ 80%</w:t>
            </w:r>
          </w:p>
        </w:tc>
      </w:tr>
      <w:tr w:rsidR="001F0154" w:rsidRPr="001F0154" w14:paraId="29938C93" w14:textId="77777777" w:rsidTr="004D72A8">
        <w:trPr>
          <w:trHeight w:val="1020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9021D52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12BCEF2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AEF300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Total de usuários que completaram 30 dias de entrada no CER IV, no período de competência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AD4615" w14:textId="524974C5" w:rsidR="001F0154" w:rsidRPr="001F0154" w:rsidRDefault="004D72A8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320</w:t>
            </w:r>
          </w:p>
        </w:tc>
        <w:tc>
          <w:tcPr>
            <w:tcW w:w="10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664982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1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31EA457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</w:tr>
      <w:tr w:rsidR="001F0154" w:rsidRPr="001F0154" w14:paraId="08BAF52A" w14:textId="77777777" w:rsidTr="001F015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1C84BD9E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C.2</w:t>
            </w:r>
          </w:p>
        </w:tc>
        <w:tc>
          <w:tcPr>
            <w:tcW w:w="53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2B6B248D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INDICARES RELACIONADOS AO ACESSO AO USUÁRIO</w:t>
            </w:r>
          </w:p>
        </w:tc>
        <w:tc>
          <w:tcPr>
            <w:tcW w:w="20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4865FA02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RESULTADO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0B34EED4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META MENSAL</w:t>
            </w:r>
          </w:p>
        </w:tc>
      </w:tr>
      <w:tr w:rsidR="001F0154" w:rsidRPr="001F0154" w14:paraId="499E0E2D" w14:textId="77777777" w:rsidTr="001F0154">
        <w:trPr>
          <w:trHeight w:val="765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5BFDF0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C.2.1</w:t>
            </w:r>
          </w:p>
        </w:tc>
        <w:tc>
          <w:tcPr>
            <w:tcW w:w="26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29A412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Taxa de pacientes acolhidos no CER IV</w:t>
            </w: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88361C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Nº de pacientes novos acolhidos no CER IV, no período x 100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EAD234" w14:textId="5362CA6D" w:rsidR="001F0154" w:rsidRDefault="00302059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19.1</w:t>
            </w:r>
            <w:r w:rsidR="006175D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00</w:t>
            </w:r>
          </w:p>
          <w:p w14:paraId="648F02BC" w14:textId="77777777" w:rsidR="0012042D" w:rsidRDefault="0012042D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</w:p>
          <w:p w14:paraId="2390957C" w14:textId="3C12C1C9" w:rsidR="0012042D" w:rsidRPr="001F0154" w:rsidRDefault="0012042D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10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C36A32" w14:textId="1ACB059E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 </w:t>
            </w:r>
            <w:r w:rsidR="00A756FB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100%</w:t>
            </w:r>
          </w:p>
        </w:tc>
        <w:tc>
          <w:tcPr>
            <w:tcW w:w="21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CDEA2F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100%</w:t>
            </w:r>
          </w:p>
        </w:tc>
      </w:tr>
      <w:tr w:rsidR="001F0154" w:rsidRPr="001F0154" w14:paraId="2C510877" w14:textId="77777777" w:rsidTr="001F0154">
        <w:trPr>
          <w:trHeight w:val="765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F92ACFD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9033B2E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022250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Total de pacientes novos que deram entrada no CER IV, no período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EB1F4C" w14:textId="5FE17FC1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 </w:t>
            </w:r>
            <w:r w:rsidR="00302059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191</w:t>
            </w:r>
          </w:p>
        </w:tc>
        <w:tc>
          <w:tcPr>
            <w:tcW w:w="10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1C5DFC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1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E4E48F0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</w:tr>
      <w:tr w:rsidR="001F0154" w:rsidRPr="001F0154" w14:paraId="273F7B37" w14:textId="77777777" w:rsidTr="001F015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3BBE7893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C.3</w:t>
            </w:r>
          </w:p>
        </w:tc>
        <w:tc>
          <w:tcPr>
            <w:tcW w:w="53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152473D9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INDICARES RELACIONADOS À QUALIDADE</w:t>
            </w:r>
          </w:p>
        </w:tc>
        <w:tc>
          <w:tcPr>
            <w:tcW w:w="20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327D1A82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RESULTADO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1F1F1"/>
            <w:vAlign w:val="center"/>
            <w:hideMark/>
          </w:tcPr>
          <w:p w14:paraId="046EBC6E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META MENSAL</w:t>
            </w:r>
          </w:p>
        </w:tc>
      </w:tr>
      <w:tr w:rsidR="001F0154" w:rsidRPr="001F0154" w14:paraId="2E7ED342" w14:textId="77777777" w:rsidTr="001F0154">
        <w:trPr>
          <w:trHeight w:val="765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66A9BF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C.3.1</w:t>
            </w:r>
          </w:p>
        </w:tc>
        <w:tc>
          <w:tcPr>
            <w:tcW w:w="26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8AEA25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Indicador Satisfação do Usuário</w:t>
            </w: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  <w:lang w:eastAsia="pt-BR"/>
              </w:rPr>
              <w:t>*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45342E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Nº. de Questionário c/ Resposta afirmativa à Pergunta – Padrão x 100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EF9F08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 </w:t>
            </w:r>
          </w:p>
        </w:tc>
        <w:tc>
          <w:tcPr>
            <w:tcW w:w="10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B4C9FA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 </w:t>
            </w:r>
          </w:p>
        </w:tc>
        <w:tc>
          <w:tcPr>
            <w:tcW w:w="21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B54E05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≥ 80%</w:t>
            </w:r>
          </w:p>
        </w:tc>
      </w:tr>
      <w:tr w:rsidR="001F0154" w:rsidRPr="001F0154" w14:paraId="7219AC7A" w14:textId="77777777" w:rsidTr="001F0154">
        <w:trPr>
          <w:trHeight w:val="510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27B62B7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286FB38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606D08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Nº. de Questionários Respondido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43B601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 </w:t>
            </w:r>
          </w:p>
        </w:tc>
        <w:tc>
          <w:tcPr>
            <w:tcW w:w="10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AA25FE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1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380751E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</w:tr>
      <w:tr w:rsidR="001F0154" w:rsidRPr="001F0154" w14:paraId="52298593" w14:textId="77777777" w:rsidTr="001F0154">
        <w:trPr>
          <w:trHeight w:val="795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FAC771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C.3.2</w:t>
            </w:r>
          </w:p>
        </w:tc>
        <w:tc>
          <w:tcPr>
            <w:tcW w:w="26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C23574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Resolubilidade da Ouvidoria</w:t>
            </w:r>
          </w:p>
        </w:tc>
        <w:tc>
          <w:tcPr>
            <w:tcW w:w="26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89A990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Total de manifestações resolvidas X 100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3ACE0F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 </w:t>
            </w:r>
          </w:p>
        </w:tc>
        <w:tc>
          <w:tcPr>
            <w:tcW w:w="10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FFD9A3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 </w:t>
            </w:r>
          </w:p>
        </w:tc>
        <w:tc>
          <w:tcPr>
            <w:tcW w:w="21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4D00EF" w14:textId="77777777" w:rsidR="001F0154" w:rsidRPr="001F0154" w:rsidRDefault="001F0154" w:rsidP="001F01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≥ 80%</w:t>
            </w:r>
          </w:p>
        </w:tc>
      </w:tr>
      <w:tr w:rsidR="001F0154" w:rsidRPr="001F0154" w14:paraId="5EB6466A" w14:textId="77777777" w:rsidTr="001F0154">
        <w:trPr>
          <w:trHeight w:val="765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DF62D73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3A4E7A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26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E14C8D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  <w:t>Total de reclamações, solicitações e denúncias feitas à ouvidoria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4299D6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  <w:r w:rsidRPr="001F015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  <w:t> </w:t>
            </w:r>
          </w:p>
        </w:tc>
        <w:tc>
          <w:tcPr>
            <w:tcW w:w="10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146DB3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21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1C14664" w14:textId="77777777" w:rsidR="001F0154" w:rsidRPr="001F0154" w:rsidRDefault="001F0154" w:rsidP="001F015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t-BR"/>
              </w:rPr>
            </w:pPr>
          </w:p>
        </w:tc>
      </w:tr>
    </w:tbl>
    <w:p w14:paraId="404C7BC7" w14:textId="45516E03" w:rsidR="001B5A8D" w:rsidRDefault="001B5A8D" w:rsidP="00E04A8D">
      <w:pPr>
        <w:rPr>
          <w:sz w:val="20"/>
          <w:szCs w:val="20"/>
        </w:rPr>
      </w:pPr>
    </w:p>
    <w:p w14:paraId="5FF636A4" w14:textId="039B0B59" w:rsidR="006D2665" w:rsidRDefault="006D2665" w:rsidP="00E04A8D">
      <w:pPr>
        <w:rPr>
          <w:sz w:val="20"/>
          <w:szCs w:val="20"/>
        </w:rPr>
      </w:pPr>
    </w:p>
    <w:p w14:paraId="6E0EF9AB" w14:textId="17BFD6B0" w:rsidR="006D2665" w:rsidRDefault="006D2665" w:rsidP="00E04A8D">
      <w:pPr>
        <w:rPr>
          <w:sz w:val="20"/>
          <w:szCs w:val="20"/>
        </w:rPr>
      </w:pPr>
    </w:p>
    <w:p w14:paraId="359BD84F" w14:textId="5F9DF553" w:rsidR="006D2665" w:rsidRDefault="006D2665" w:rsidP="00E04A8D">
      <w:pPr>
        <w:rPr>
          <w:sz w:val="20"/>
          <w:szCs w:val="20"/>
        </w:rPr>
      </w:pPr>
    </w:p>
    <w:p w14:paraId="49D9522F" w14:textId="7DFA3606" w:rsidR="006D2665" w:rsidRDefault="006D2665" w:rsidP="00E04A8D">
      <w:pPr>
        <w:rPr>
          <w:sz w:val="20"/>
          <w:szCs w:val="20"/>
        </w:rPr>
      </w:pPr>
    </w:p>
    <w:p w14:paraId="02F77D7F" w14:textId="0839A260" w:rsidR="006D2665" w:rsidRDefault="006D2665" w:rsidP="00E04A8D">
      <w:pPr>
        <w:rPr>
          <w:sz w:val="20"/>
          <w:szCs w:val="20"/>
        </w:rPr>
      </w:pPr>
    </w:p>
    <w:p w14:paraId="2616F140" w14:textId="7A27FFCA" w:rsidR="006D2665" w:rsidRDefault="006D2665" w:rsidP="00E04A8D">
      <w:pPr>
        <w:rPr>
          <w:sz w:val="20"/>
          <w:szCs w:val="20"/>
        </w:rPr>
      </w:pPr>
    </w:p>
    <w:p w14:paraId="6B8CD69A" w14:textId="18030FA1" w:rsidR="006D2665" w:rsidRDefault="006D2665" w:rsidP="00E04A8D">
      <w:pPr>
        <w:rPr>
          <w:sz w:val="20"/>
          <w:szCs w:val="20"/>
        </w:rPr>
      </w:pPr>
    </w:p>
    <w:p w14:paraId="718BBA73" w14:textId="77777777" w:rsidR="006D2665" w:rsidRDefault="006D2665" w:rsidP="00E04A8D">
      <w:pPr>
        <w:rPr>
          <w:sz w:val="20"/>
          <w:szCs w:val="20"/>
        </w:rPr>
      </w:pPr>
    </w:p>
    <w:p w14:paraId="3D351A89" w14:textId="77777777" w:rsidR="008152FE" w:rsidRDefault="008152FE" w:rsidP="00E04A8D">
      <w:pPr>
        <w:rPr>
          <w:sz w:val="20"/>
          <w:szCs w:val="20"/>
        </w:rPr>
      </w:pPr>
    </w:p>
    <w:p w14:paraId="3947C9B8" w14:textId="77777777" w:rsidR="008152FE" w:rsidRDefault="008152FE" w:rsidP="00E04A8D">
      <w:pPr>
        <w:rPr>
          <w:sz w:val="20"/>
          <w:szCs w:val="20"/>
        </w:rPr>
      </w:pPr>
    </w:p>
    <w:p w14:paraId="12126A6B" w14:textId="77777777" w:rsidR="008152FE" w:rsidRDefault="008152FE" w:rsidP="00E04A8D">
      <w:pPr>
        <w:rPr>
          <w:sz w:val="20"/>
          <w:szCs w:val="20"/>
        </w:rPr>
      </w:pPr>
    </w:p>
    <w:p w14:paraId="678944CA" w14:textId="77777777" w:rsidR="008152FE" w:rsidRDefault="008152FE" w:rsidP="00E04A8D">
      <w:pPr>
        <w:rPr>
          <w:sz w:val="20"/>
          <w:szCs w:val="20"/>
        </w:rPr>
      </w:pPr>
    </w:p>
    <w:p w14:paraId="1820E2E2" w14:textId="77777777" w:rsidR="008152FE" w:rsidRDefault="008152FE" w:rsidP="00E04A8D">
      <w:pPr>
        <w:rPr>
          <w:sz w:val="20"/>
          <w:szCs w:val="20"/>
        </w:rPr>
      </w:pPr>
    </w:p>
    <w:p w14:paraId="5D2709B3" w14:textId="088E79D8" w:rsidR="00D906DA" w:rsidRDefault="00F80665" w:rsidP="0044007D">
      <w:pPr>
        <w:pStyle w:val="Corpodetexto"/>
        <w:numPr>
          <w:ilvl w:val="0"/>
          <w:numId w:val="1"/>
        </w:numPr>
        <w:ind w:right="836"/>
        <w:outlineLvl w:val="0"/>
        <w:rPr>
          <w:rFonts w:cs="Arial"/>
        </w:rPr>
      </w:pPr>
      <w:bookmarkStart w:id="10" w:name="_Toc3891610"/>
      <w:r w:rsidRPr="0044007D">
        <w:rPr>
          <w:rFonts w:cs="Arial"/>
        </w:rPr>
        <w:t>DAS CAPACITAÇÕES</w:t>
      </w:r>
      <w:bookmarkEnd w:id="10"/>
      <w:r w:rsidR="00A756FB">
        <w:rPr>
          <w:rFonts w:cs="Arial"/>
        </w:rPr>
        <w:t xml:space="preserve"> - ANEXOS</w:t>
      </w:r>
    </w:p>
    <w:p w14:paraId="3DAC04AD" w14:textId="77777777" w:rsidR="0044007D" w:rsidRPr="0044007D" w:rsidRDefault="0044007D" w:rsidP="0044007D">
      <w:pPr>
        <w:pStyle w:val="Corpodetexto"/>
        <w:ind w:right="836"/>
        <w:outlineLvl w:val="0"/>
        <w:rPr>
          <w:rFonts w:cs="Arial"/>
        </w:rPr>
      </w:pPr>
    </w:p>
    <w:p w14:paraId="0B3C22DD" w14:textId="1C82B1E9" w:rsidR="00F80665" w:rsidRDefault="008F60DC" w:rsidP="008F60DC">
      <w:pPr>
        <w:rPr>
          <w:sz w:val="20"/>
          <w:szCs w:val="20"/>
        </w:rPr>
      </w:pPr>
      <w:r>
        <w:rPr>
          <w:sz w:val="20"/>
          <w:szCs w:val="20"/>
        </w:rPr>
        <w:t>Várias capacitações foram reali</w:t>
      </w:r>
      <w:r w:rsidR="00A756FB">
        <w:rPr>
          <w:sz w:val="20"/>
          <w:szCs w:val="20"/>
        </w:rPr>
        <w:t>zadas durante o mês de março</w:t>
      </w:r>
      <w:r>
        <w:rPr>
          <w:sz w:val="20"/>
          <w:szCs w:val="20"/>
        </w:rPr>
        <w:t xml:space="preserve">, abaixo o registro dos eventos. </w:t>
      </w:r>
    </w:p>
    <w:p w14:paraId="476F2940" w14:textId="77777777" w:rsidR="00345493" w:rsidRDefault="00345493" w:rsidP="00E04A8D"/>
    <w:p w14:paraId="5D4B07D4" w14:textId="5A2BBD9E" w:rsidR="00F80665" w:rsidRDefault="008553DB" w:rsidP="00E04A8D">
      <w:r>
        <w:t xml:space="preserve"> </w:t>
      </w:r>
      <w:r w:rsidR="007D6CF6">
        <w:t xml:space="preserve">  </w:t>
      </w:r>
      <w:r w:rsidR="00A756FB">
        <w:t xml:space="preserve">DIA INTERNACIONAL DA MULHER </w:t>
      </w:r>
    </w:p>
    <w:p w14:paraId="5BE70D01" w14:textId="2757F191" w:rsidR="00B84C21" w:rsidRDefault="008F60DC" w:rsidP="00E04A8D">
      <w:r>
        <w:t xml:space="preserve">  </w:t>
      </w:r>
      <w:r w:rsidR="00A756FB">
        <w:object w:dxaOrig="1541" w:dyaOrig="1000" w14:anchorId="011B9BD1">
          <v:shape id="_x0000_i1031" type="#_x0000_t75" style="width:77.3pt;height:50.25pt" o:ole="">
            <v:imagedata r:id="rId25" o:title=""/>
          </v:shape>
          <o:OLEObject Type="Embed" ProgID="Word.Document.12" ShapeID="_x0000_i1031" DrawAspect="Icon" ObjectID="_1616914679" r:id="rId26">
            <o:FieldCodes>\s</o:FieldCodes>
          </o:OLEObject>
        </w:object>
      </w:r>
      <w:r w:rsidR="00367230">
        <w:object w:dxaOrig="1541" w:dyaOrig="1000" w14:anchorId="6B612D55">
          <v:shape id="_x0000_i1032" type="#_x0000_t75" style="width:77.3pt;height:50.25pt" o:ole="">
            <v:imagedata r:id="rId27" o:title=""/>
          </v:shape>
          <o:OLEObject Type="Embed" ProgID="Package" ShapeID="_x0000_i1032" DrawAspect="Icon" ObjectID="_1616914680" r:id="rId28"/>
        </w:object>
      </w:r>
    </w:p>
    <w:p w14:paraId="4D1A8E33" w14:textId="77777777" w:rsidR="00B84C21" w:rsidRDefault="00367230" w:rsidP="00E04A8D">
      <w:r>
        <w:t xml:space="preserve"> </w:t>
      </w:r>
      <w:r>
        <w:object w:dxaOrig="1541" w:dyaOrig="1000" w14:anchorId="1366130E">
          <v:shape id="_x0000_i1033" type="#_x0000_t75" style="width:77.3pt;height:50.25pt" o:ole="">
            <v:imagedata r:id="rId29" o:title=""/>
          </v:shape>
          <o:OLEObject Type="Embed" ProgID="Word.Document.12" ShapeID="_x0000_i1033" DrawAspect="Icon" ObjectID="_1616914681" r:id="rId30">
            <o:FieldCodes>\s</o:FieldCodes>
          </o:OLEObject>
        </w:object>
      </w:r>
      <w:r>
        <w:object w:dxaOrig="1541" w:dyaOrig="1000" w14:anchorId="394900A2">
          <v:shape id="_x0000_i1034" type="#_x0000_t75" style="width:77.3pt;height:50.25pt" o:ole="">
            <v:imagedata r:id="rId31" o:title=""/>
          </v:shape>
          <o:OLEObject Type="Embed" ProgID="Package" ShapeID="_x0000_i1034" DrawAspect="Icon" ObjectID="_1616914682" r:id="rId32"/>
        </w:object>
      </w:r>
    </w:p>
    <w:p w14:paraId="219677DC" w14:textId="0ECE1BDD" w:rsidR="008F60DC" w:rsidRDefault="00367230" w:rsidP="00E04A8D">
      <w:r>
        <w:object w:dxaOrig="1541" w:dyaOrig="1000" w14:anchorId="04962D1C">
          <v:shape id="_x0000_i1035" type="#_x0000_t75" style="width:77.3pt;height:50.25pt" o:ole="">
            <v:imagedata r:id="rId33" o:title=""/>
          </v:shape>
          <o:OLEObject Type="Embed" ProgID="Word.Document.12" ShapeID="_x0000_i1035" DrawAspect="Icon" ObjectID="_1616914683" r:id="rId34">
            <o:FieldCodes>\s</o:FieldCodes>
          </o:OLEObject>
        </w:object>
      </w:r>
      <w:r>
        <w:object w:dxaOrig="1541" w:dyaOrig="1000" w14:anchorId="19537293">
          <v:shape id="_x0000_i1036" type="#_x0000_t75" style="width:77.3pt;height:50.25pt" o:ole="">
            <v:imagedata r:id="rId35" o:title=""/>
          </v:shape>
          <o:OLEObject Type="Embed" ProgID="Package" ShapeID="_x0000_i1036" DrawAspect="Icon" ObjectID="_1616914684" r:id="rId36"/>
        </w:object>
      </w:r>
    </w:p>
    <w:p w14:paraId="227B274A" w14:textId="699F187F" w:rsidR="008F60DC" w:rsidRDefault="008F60DC" w:rsidP="00E04A8D"/>
    <w:p w14:paraId="177BBF71" w14:textId="4698D13E" w:rsidR="008F60DC" w:rsidRDefault="00912AD2" w:rsidP="00E04A8D">
      <w:r>
        <w:t>REUNIÃO COM A 13ª REGIÃO DE SAÚDE</w:t>
      </w:r>
    </w:p>
    <w:p w14:paraId="75C9BC54" w14:textId="2518A76B" w:rsidR="008F60DC" w:rsidRDefault="00912AD2" w:rsidP="00E04A8D">
      <w:r>
        <w:object w:dxaOrig="1541" w:dyaOrig="1000" w14:anchorId="035C47AE">
          <v:shape id="_x0000_i1037" type="#_x0000_t75" style="width:77.3pt;height:50.25pt" o:ole="">
            <v:imagedata r:id="rId37" o:title=""/>
          </v:shape>
          <o:OLEObject Type="Embed" ProgID="Package" ShapeID="_x0000_i1037" DrawAspect="Icon" ObjectID="_1616914685" r:id="rId38"/>
        </w:object>
      </w:r>
      <w:r>
        <w:t xml:space="preserve"> </w:t>
      </w:r>
      <w:r>
        <w:object w:dxaOrig="1541" w:dyaOrig="1000" w14:anchorId="07848E85">
          <v:shape id="_x0000_i1038" type="#_x0000_t75" style="width:77.3pt;height:50.25pt" o:ole="">
            <v:imagedata r:id="rId39" o:title=""/>
          </v:shape>
          <o:OLEObject Type="Embed" ProgID="Package" ShapeID="_x0000_i1038" DrawAspect="Icon" ObjectID="_1616914686" r:id="rId40"/>
        </w:object>
      </w:r>
      <w:r>
        <w:t xml:space="preserve"> </w:t>
      </w:r>
      <w:r>
        <w:object w:dxaOrig="1541" w:dyaOrig="1000" w14:anchorId="273399C2">
          <v:shape id="_x0000_i1039" type="#_x0000_t75" style="width:77.3pt;height:50.25pt" o:ole="">
            <v:imagedata r:id="rId41" o:title=""/>
          </v:shape>
          <o:OLEObject Type="Embed" ProgID="Word.Document.12" ShapeID="_x0000_i1039" DrawAspect="Icon" ObjectID="_1616914687" r:id="rId42">
            <o:FieldCodes>\s</o:FieldCodes>
          </o:OLEObject>
        </w:object>
      </w:r>
    </w:p>
    <w:p w14:paraId="60D57045" w14:textId="77777777" w:rsidR="00345493" w:rsidRDefault="00345493" w:rsidP="00E04A8D"/>
    <w:p w14:paraId="5BD56FC9" w14:textId="5E9D2A89" w:rsidR="00FF3741" w:rsidRDefault="00FF3741" w:rsidP="00E04A8D">
      <w:pPr>
        <w:rPr>
          <w:sz w:val="20"/>
          <w:szCs w:val="20"/>
        </w:rPr>
      </w:pPr>
      <w:r>
        <w:rPr>
          <w:noProof/>
          <w:lang w:eastAsia="pt-BR"/>
        </w:rPr>
        <w:lastRenderedPageBreak/>
        <w:drawing>
          <wp:inline distT="0" distB="0" distL="0" distR="0" wp14:anchorId="468E68CC" wp14:editId="1CEF329E">
            <wp:extent cx="5490845" cy="7766050"/>
            <wp:effectExtent l="0" t="0" r="0" b="635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845" cy="776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F3741" w:rsidSect="0098278A">
      <w:headerReference w:type="default" r:id="rId44"/>
      <w:footerReference w:type="default" r:id="rId45"/>
      <w:pgSz w:w="11906" w:h="16838"/>
      <w:pgMar w:top="1843" w:right="1558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35F33E1" w14:textId="77777777" w:rsidR="00D915F6" w:rsidRDefault="00D915F6" w:rsidP="00EC4090">
      <w:pPr>
        <w:spacing w:after="0" w:line="240" w:lineRule="auto"/>
      </w:pPr>
      <w:r>
        <w:separator/>
      </w:r>
    </w:p>
  </w:endnote>
  <w:endnote w:type="continuationSeparator" w:id="0">
    <w:p w14:paraId="5C22A3AA" w14:textId="77777777" w:rsidR="00D915F6" w:rsidRDefault="00D915F6" w:rsidP="00EC409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352299414"/>
      <w:docPartObj>
        <w:docPartGallery w:val="Page Numbers (Bottom of Page)"/>
        <w:docPartUnique/>
      </w:docPartObj>
    </w:sdtPr>
    <w:sdtContent>
      <w:p w14:paraId="69FCD3B4" w14:textId="77777777" w:rsidR="00AD357B" w:rsidRDefault="00AD357B">
        <w:pPr>
          <w:pStyle w:val="Rodap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12</w:t>
        </w:r>
        <w:r>
          <w:fldChar w:fldCharType="end"/>
        </w:r>
      </w:p>
    </w:sdtContent>
  </w:sdt>
  <w:p w14:paraId="235283BF" w14:textId="18918B76" w:rsidR="00AD357B" w:rsidRDefault="00AD357B">
    <w:pPr>
      <w:pStyle w:val="Rodap"/>
    </w:pPr>
    <w:r>
      <w:rPr>
        <w:noProof/>
        <w:lang w:eastAsia="pt-BR"/>
      </w:rPr>
      <w:drawing>
        <wp:inline distT="0" distB="0" distL="0" distR="0" wp14:anchorId="1D7CD475" wp14:editId="18879DE0">
          <wp:extent cx="5490845" cy="283845"/>
          <wp:effectExtent l="0" t="0" r="0" b="1905"/>
          <wp:docPr id="19" name="Imagem 1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490845" cy="2838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A53E768" w14:textId="77777777" w:rsidR="00D915F6" w:rsidRDefault="00D915F6" w:rsidP="00EC4090">
      <w:pPr>
        <w:spacing w:after="0" w:line="240" w:lineRule="auto"/>
      </w:pPr>
      <w:r>
        <w:separator/>
      </w:r>
    </w:p>
  </w:footnote>
  <w:footnote w:type="continuationSeparator" w:id="0">
    <w:p w14:paraId="44DF861B" w14:textId="77777777" w:rsidR="00D915F6" w:rsidRDefault="00D915F6" w:rsidP="00EC409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2EEF16F" w14:textId="67710B7F" w:rsidR="00AD357B" w:rsidRDefault="00AD357B">
    <w:pPr>
      <w:pStyle w:val="Cabealho"/>
    </w:pPr>
    <w:r>
      <w:rPr>
        <w:noProof/>
        <w:lang w:eastAsia="pt-BR"/>
      </w:rPr>
      <w:drawing>
        <wp:inline distT="0" distB="0" distL="0" distR="0" wp14:anchorId="3FF58E4F" wp14:editId="2148E605">
          <wp:extent cx="5490845" cy="574040"/>
          <wp:effectExtent l="0" t="0" r="0" b="0"/>
          <wp:docPr id="18" name="Imagem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490845" cy="5740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462B14"/>
    <w:multiLevelType w:val="multilevel"/>
    <w:tmpl w:val="3A78928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60" w:hanging="180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040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760" w:hanging="252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4090"/>
    <w:rsid w:val="00012126"/>
    <w:rsid w:val="00026D22"/>
    <w:rsid w:val="000553E3"/>
    <w:rsid w:val="000802C2"/>
    <w:rsid w:val="00081D99"/>
    <w:rsid w:val="00090F88"/>
    <w:rsid w:val="000C2150"/>
    <w:rsid w:val="000C3D49"/>
    <w:rsid w:val="000F2EEA"/>
    <w:rsid w:val="0012042D"/>
    <w:rsid w:val="00173BA5"/>
    <w:rsid w:val="00175733"/>
    <w:rsid w:val="00194AC3"/>
    <w:rsid w:val="001A67B0"/>
    <w:rsid w:val="001B5A8D"/>
    <w:rsid w:val="001D1928"/>
    <w:rsid w:val="001E21B4"/>
    <w:rsid w:val="001E2819"/>
    <w:rsid w:val="001F0154"/>
    <w:rsid w:val="00226D69"/>
    <w:rsid w:val="00236760"/>
    <w:rsid w:val="00254366"/>
    <w:rsid w:val="0028529C"/>
    <w:rsid w:val="002B008E"/>
    <w:rsid w:val="002B57C3"/>
    <w:rsid w:val="00302059"/>
    <w:rsid w:val="00327FD6"/>
    <w:rsid w:val="00345493"/>
    <w:rsid w:val="00367230"/>
    <w:rsid w:val="00367340"/>
    <w:rsid w:val="00376801"/>
    <w:rsid w:val="00392BB6"/>
    <w:rsid w:val="003A2626"/>
    <w:rsid w:val="003A5DB9"/>
    <w:rsid w:val="003C3B77"/>
    <w:rsid w:val="003E1ED9"/>
    <w:rsid w:val="003E6113"/>
    <w:rsid w:val="003F2E5D"/>
    <w:rsid w:val="0040141B"/>
    <w:rsid w:val="00416117"/>
    <w:rsid w:val="00421E81"/>
    <w:rsid w:val="0044007D"/>
    <w:rsid w:val="00465D27"/>
    <w:rsid w:val="00474093"/>
    <w:rsid w:val="00477567"/>
    <w:rsid w:val="00491F56"/>
    <w:rsid w:val="004C596B"/>
    <w:rsid w:val="004D72A8"/>
    <w:rsid w:val="005246F5"/>
    <w:rsid w:val="00557593"/>
    <w:rsid w:val="00571E55"/>
    <w:rsid w:val="00580E16"/>
    <w:rsid w:val="00595270"/>
    <w:rsid w:val="005B38FF"/>
    <w:rsid w:val="005C39EE"/>
    <w:rsid w:val="005E4F0A"/>
    <w:rsid w:val="005F1534"/>
    <w:rsid w:val="006175DA"/>
    <w:rsid w:val="006642D0"/>
    <w:rsid w:val="00674B16"/>
    <w:rsid w:val="00695BDA"/>
    <w:rsid w:val="006D2665"/>
    <w:rsid w:val="006D4ACA"/>
    <w:rsid w:val="00707323"/>
    <w:rsid w:val="00747951"/>
    <w:rsid w:val="0077016D"/>
    <w:rsid w:val="007859B1"/>
    <w:rsid w:val="007B2145"/>
    <w:rsid w:val="007D6309"/>
    <w:rsid w:val="007D6CF6"/>
    <w:rsid w:val="008152FE"/>
    <w:rsid w:val="00815DC6"/>
    <w:rsid w:val="008212A1"/>
    <w:rsid w:val="00822E90"/>
    <w:rsid w:val="008553DB"/>
    <w:rsid w:val="008A1D16"/>
    <w:rsid w:val="008A5234"/>
    <w:rsid w:val="008E4236"/>
    <w:rsid w:val="008E65AD"/>
    <w:rsid w:val="008E6745"/>
    <w:rsid w:val="008F0492"/>
    <w:rsid w:val="008F58DE"/>
    <w:rsid w:val="008F60DC"/>
    <w:rsid w:val="00912AD2"/>
    <w:rsid w:val="00933636"/>
    <w:rsid w:val="00942651"/>
    <w:rsid w:val="009770D1"/>
    <w:rsid w:val="0098278A"/>
    <w:rsid w:val="00990CF5"/>
    <w:rsid w:val="009A4756"/>
    <w:rsid w:val="009C539F"/>
    <w:rsid w:val="009E40B2"/>
    <w:rsid w:val="00A23B0E"/>
    <w:rsid w:val="00A47CA3"/>
    <w:rsid w:val="00A52D58"/>
    <w:rsid w:val="00A756FB"/>
    <w:rsid w:val="00A81BC1"/>
    <w:rsid w:val="00A856FF"/>
    <w:rsid w:val="00AB080C"/>
    <w:rsid w:val="00AB4772"/>
    <w:rsid w:val="00AC12C0"/>
    <w:rsid w:val="00AC21E8"/>
    <w:rsid w:val="00AD357B"/>
    <w:rsid w:val="00B05566"/>
    <w:rsid w:val="00B55396"/>
    <w:rsid w:val="00B847B8"/>
    <w:rsid w:val="00B84C21"/>
    <w:rsid w:val="00BC76FC"/>
    <w:rsid w:val="00C13E8A"/>
    <w:rsid w:val="00C6741B"/>
    <w:rsid w:val="00C81800"/>
    <w:rsid w:val="00CA142D"/>
    <w:rsid w:val="00CD26ED"/>
    <w:rsid w:val="00D65B5C"/>
    <w:rsid w:val="00D81ED4"/>
    <w:rsid w:val="00D82A8B"/>
    <w:rsid w:val="00D906DA"/>
    <w:rsid w:val="00D915F6"/>
    <w:rsid w:val="00DD5E53"/>
    <w:rsid w:val="00DF0882"/>
    <w:rsid w:val="00E04A8D"/>
    <w:rsid w:val="00E268F3"/>
    <w:rsid w:val="00E57E8C"/>
    <w:rsid w:val="00E73DAB"/>
    <w:rsid w:val="00E75382"/>
    <w:rsid w:val="00E77B45"/>
    <w:rsid w:val="00E85B27"/>
    <w:rsid w:val="00EB5660"/>
    <w:rsid w:val="00EC4090"/>
    <w:rsid w:val="00EC513F"/>
    <w:rsid w:val="00F123F8"/>
    <w:rsid w:val="00F26CE4"/>
    <w:rsid w:val="00F80665"/>
    <w:rsid w:val="00F95B42"/>
    <w:rsid w:val="00F96492"/>
    <w:rsid w:val="00FB02E1"/>
    <w:rsid w:val="00FB1AAA"/>
    <w:rsid w:val="00FC4472"/>
    <w:rsid w:val="00FF3741"/>
    <w:rsid w:val="00FF76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5FEA16E"/>
  <w15:docId w15:val="{86B1E12A-CAA8-4B00-A4AF-FF1645C6CF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uiPriority w:val="9"/>
    <w:qFormat/>
    <w:rsid w:val="00AC21E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tulo2">
    <w:name w:val="heading 2"/>
    <w:basedOn w:val="Normal"/>
    <w:link w:val="Ttulo2Char"/>
    <w:uiPriority w:val="9"/>
    <w:qFormat/>
    <w:rsid w:val="00D906DA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EC409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EC4090"/>
  </w:style>
  <w:style w:type="paragraph" w:styleId="Rodap">
    <w:name w:val="footer"/>
    <w:basedOn w:val="Normal"/>
    <w:link w:val="RodapChar"/>
    <w:uiPriority w:val="99"/>
    <w:unhideWhenUsed/>
    <w:rsid w:val="00EC409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EC4090"/>
  </w:style>
  <w:style w:type="paragraph" w:styleId="Textodebalo">
    <w:name w:val="Balloon Text"/>
    <w:basedOn w:val="Normal"/>
    <w:link w:val="TextodebaloChar"/>
    <w:uiPriority w:val="99"/>
    <w:semiHidden/>
    <w:unhideWhenUsed/>
    <w:rsid w:val="00EC40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EC4090"/>
    <w:rPr>
      <w:rFonts w:ascii="Tahoma" w:hAnsi="Tahoma" w:cs="Tahoma"/>
      <w:sz w:val="16"/>
      <w:szCs w:val="16"/>
    </w:rPr>
  </w:style>
  <w:style w:type="paragraph" w:styleId="PargrafodaLista">
    <w:name w:val="List Paragraph"/>
    <w:basedOn w:val="Normal"/>
    <w:uiPriority w:val="34"/>
    <w:qFormat/>
    <w:rsid w:val="00EC4090"/>
    <w:pPr>
      <w:ind w:left="720"/>
      <w:contextualSpacing/>
    </w:pPr>
  </w:style>
  <w:style w:type="paragraph" w:styleId="Corpodetexto">
    <w:name w:val="Body Text"/>
    <w:basedOn w:val="Normal"/>
    <w:link w:val="CorpodetextoChar"/>
    <w:uiPriority w:val="1"/>
    <w:qFormat/>
    <w:rsid w:val="00E04A8D"/>
    <w:pPr>
      <w:widowControl w:val="0"/>
      <w:autoSpaceDE w:val="0"/>
      <w:autoSpaceDN w:val="0"/>
      <w:spacing w:after="0" w:line="240" w:lineRule="auto"/>
    </w:pPr>
    <w:rPr>
      <w:rFonts w:ascii="Arial" w:eastAsia="Times New Roman" w:hAnsi="Arial" w:cs="Times New Roman"/>
      <w:sz w:val="20"/>
      <w:szCs w:val="20"/>
      <w:lang w:eastAsia="pt-BR" w:bidi="pt-BR"/>
    </w:rPr>
  </w:style>
  <w:style w:type="character" w:customStyle="1" w:styleId="CorpodetextoChar">
    <w:name w:val="Corpo de texto Char"/>
    <w:basedOn w:val="Fontepargpadro"/>
    <w:link w:val="Corpodetexto"/>
    <w:uiPriority w:val="1"/>
    <w:rsid w:val="00E04A8D"/>
    <w:rPr>
      <w:rFonts w:ascii="Arial" w:eastAsia="Times New Roman" w:hAnsi="Arial" w:cs="Times New Roman"/>
      <w:sz w:val="20"/>
      <w:szCs w:val="20"/>
      <w:lang w:eastAsia="pt-BR" w:bidi="pt-BR"/>
    </w:rPr>
  </w:style>
  <w:style w:type="character" w:customStyle="1" w:styleId="Ttulo2Char">
    <w:name w:val="Título 2 Char"/>
    <w:basedOn w:val="Fontepargpadro"/>
    <w:link w:val="Ttulo2"/>
    <w:uiPriority w:val="9"/>
    <w:rsid w:val="00D906DA"/>
    <w:rPr>
      <w:rFonts w:ascii="Times New Roman" w:eastAsia="Times New Roman" w:hAnsi="Times New Roman" w:cs="Times New Roman"/>
      <w:b/>
      <w:bCs/>
      <w:sz w:val="36"/>
      <w:szCs w:val="36"/>
      <w:lang w:eastAsia="pt-BR"/>
    </w:rPr>
  </w:style>
  <w:style w:type="paragraph" w:styleId="NormalWeb">
    <w:name w:val="Normal (Web)"/>
    <w:basedOn w:val="Normal"/>
    <w:uiPriority w:val="99"/>
    <w:semiHidden/>
    <w:unhideWhenUsed/>
    <w:rsid w:val="00D906D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nfase">
    <w:name w:val="Emphasis"/>
    <w:basedOn w:val="Fontepargpadro"/>
    <w:uiPriority w:val="20"/>
    <w:qFormat/>
    <w:rsid w:val="00D906DA"/>
    <w:rPr>
      <w:i/>
      <w:iCs/>
    </w:rPr>
  </w:style>
  <w:style w:type="character" w:customStyle="1" w:styleId="Ttulo1Char">
    <w:name w:val="Título 1 Char"/>
    <w:basedOn w:val="Fontepargpadro"/>
    <w:link w:val="Ttulo1"/>
    <w:uiPriority w:val="9"/>
    <w:rsid w:val="00AC21E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TableParagraph">
    <w:name w:val="Table Paragraph"/>
    <w:basedOn w:val="Normal"/>
    <w:qFormat/>
    <w:rsid w:val="00AC21E8"/>
    <w:pPr>
      <w:widowControl w:val="0"/>
      <w:spacing w:after="0" w:line="240" w:lineRule="auto"/>
    </w:pPr>
    <w:rPr>
      <w:rFonts w:ascii="Arial" w:eastAsia="Times New Roman" w:hAnsi="Arial" w:cs="Times New Roman"/>
      <w:kern w:val="1"/>
      <w:lang w:eastAsia="zh-CN"/>
    </w:rPr>
  </w:style>
  <w:style w:type="table" w:customStyle="1" w:styleId="TabeladeGrade21">
    <w:name w:val="Tabela de Grade 21"/>
    <w:basedOn w:val="Tabelanormal"/>
    <w:uiPriority w:val="47"/>
    <w:rsid w:val="00B847B8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styleId="CabealhodoSumrio">
    <w:name w:val="TOC Heading"/>
    <w:basedOn w:val="Ttulo1"/>
    <w:next w:val="Normal"/>
    <w:uiPriority w:val="39"/>
    <w:unhideWhenUsed/>
    <w:qFormat/>
    <w:rsid w:val="00477567"/>
    <w:pPr>
      <w:spacing w:before="240" w:line="259" w:lineRule="auto"/>
      <w:outlineLvl w:val="9"/>
    </w:pPr>
    <w:rPr>
      <w:b w:val="0"/>
      <w:bCs w:val="0"/>
      <w:sz w:val="32"/>
      <w:szCs w:val="32"/>
      <w:lang w:eastAsia="pt-BR"/>
    </w:rPr>
  </w:style>
  <w:style w:type="paragraph" w:styleId="Sumrio1">
    <w:name w:val="toc 1"/>
    <w:basedOn w:val="Normal"/>
    <w:next w:val="Normal"/>
    <w:autoRedefine/>
    <w:uiPriority w:val="39"/>
    <w:unhideWhenUsed/>
    <w:rsid w:val="00477567"/>
    <w:pPr>
      <w:spacing w:after="100"/>
    </w:pPr>
  </w:style>
  <w:style w:type="paragraph" w:styleId="Sumrio2">
    <w:name w:val="toc 2"/>
    <w:basedOn w:val="Normal"/>
    <w:next w:val="Normal"/>
    <w:autoRedefine/>
    <w:uiPriority w:val="39"/>
    <w:unhideWhenUsed/>
    <w:rsid w:val="00477567"/>
    <w:pPr>
      <w:spacing w:after="100"/>
      <w:ind w:left="220"/>
    </w:pPr>
  </w:style>
  <w:style w:type="character" w:styleId="Hyperlink">
    <w:name w:val="Hyperlink"/>
    <w:basedOn w:val="Fontepargpadro"/>
    <w:uiPriority w:val="99"/>
    <w:unhideWhenUsed/>
    <w:rsid w:val="00477567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63340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686665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79999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954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47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570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11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emf"/><Relationship Id="rId18" Type="http://schemas.openxmlformats.org/officeDocument/2006/relationships/oleObject" Target="embeddings/oleObject5.bin"/><Relationship Id="rId26" Type="http://schemas.openxmlformats.org/officeDocument/2006/relationships/package" Target="embeddings/Microsoft_Word_Document.docx"/><Relationship Id="rId39" Type="http://schemas.openxmlformats.org/officeDocument/2006/relationships/image" Target="media/image17.emf"/><Relationship Id="rId3" Type="http://schemas.openxmlformats.org/officeDocument/2006/relationships/styles" Target="styles.xml"/><Relationship Id="rId21" Type="http://schemas.openxmlformats.org/officeDocument/2006/relationships/image" Target="media/image8.emf"/><Relationship Id="rId34" Type="http://schemas.openxmlformats.org/officeDocument/2006/relationships/package" Target="embeddings/Microsoft_Word_Document2.docx"/><Relationship Id="rId42" Type="http://schemas.openxmlformats.org/officeDocument/2006/relationships/package" Target="embeddings/Microsoft_Word_Document3.docx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oleObject" Target="embeddings/oleObject12.bin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oleObject" Target="embeddings/oleObject4.bin"/><Relationship Id="rId20" Type="http://schemas.openxmlformats.org/officeDocument/2006/relationships/oleObject" Target="embeddings/oleObject6.bin"/><Relationship Id="rId29" Type="http://schemas.openxmlformats.org/officeDocument/2006/relationships/image" Target="media/image12.emf"/><Relationship Id="rId41" Type="http://schemas.openxmlformats.org/officeDocument/2006/relationships/image" Target="media/image18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24" Type="http://schemas.openxmlformats.org/officeDocument/2006/relationships/oleObject" Target="embeddings/oleObject8.bin"/><Relationship Id="rId32" Type="http://schemas.openxmlformats.org/officeDocument/2006/relationships/oleObject" Target="embeddings/oleObject10.bin"/><Relationship Id="rId37" Type="http://schemas.openxmlformats.org/officeDocument/2006/relationships/image" Target="media/image16.emf"/><Relationship Id="rId40" Type="http://schemas.openxmlformats.org/officeDocument/2006/relationships/oleObject" Target="embeddings/oleObject13.bin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oleObject" Target="embeddings/oleObject9.bin"/><Relationship Id="rId36" Type="http://schemas.openxmlformats.org/officeDocument/2006/relationships/oleObject" Target="embeddings/oleObject11.bin"/><Relationship Id="rId10" Type="http://schemas.openxmlformats.org/officeDocument/2006/relationships/oleObject" Target="embeddings/oleObject1.bin"/><Relationship Id="rId19" Type="http://schemas.openxmlformats.org/officeDocument/2006/relationships/image" Target="media/image7.emf"/><Relationship Id="rId31" Type="http://schemas.openxmlformats.org/officeDocument/2006/relationships/image" Target="media/image13.emf"/><Relationship Id="rId44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oleObject" Target="embeddings/oleObject3.bin"/><Relationship Id="rId22" Type="http://schemas.openxmlformats.org/officeDocument/2006/relationships/oleObject" Target="embeddings/oleObject7.bin"/><Relationship Id="rId27" Type="http://schemas.openxmlformats.org/officeDocument/2006/relationships/image" Target="media/image11.emf"/><Relationship Id="rId30" Type="http://schemas.openxmlformats.org/officeDocument/2006/relationships/package" Target="embeddings/Microsoft_Word_Document1.docx"/><Relationship Id="rId35" Type="http://schemas.openxmlformats.org/officeDocument/2006/relationships/image" Target="media/image15.emf"/><Relationship Id="rId43" Type="http://schemas.openxmlformats.org/officeDocument/2006/relationships/image" Target="media/image19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1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165B87A-AF0D-4875-8581-23E1269CCD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3263</Words>
  <Characters>17622</Characters>
  <Application>Microsoft Office Word</Application>
  <DocSecurity>0</DocSecurity>
  <Lines>146</Lines>
  <Paragraphs>41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20844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Imaculada Ap Machado</dc:creator>
  <cp:lastModifiedBy>Imaculada Ap Machado</cp:lastModifiedBy>
  <cp:revision>2</cp:revision>
  <cp:lastPrinted>2019-03-19T20:25:00Z</cp:lastPrinted>
  <dcterms:created xsi:type="dcterms:W3CDTF">2019-04-16T13:11:00Z</dcterms:created>
  <dcterms:modified xsi:type="dcterms:W3CDTF">2019-04-16T13:11:00Z</dcterms:modified>
</cp:coreProperties>
</file>